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F5D3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D2B915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3B72BF65" w14:textId="75AA62DD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1A3D02B" wp14:editId="402B2DEB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C255FFB" w14:textId="3C270658" w:rsidR="005B6FF7" w:rsidRDefault="005B6FF7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57B066" w14:textId="01E6052B" w:rsidR="00EF5528" w:rsidRDefault="00D73F73" w:rsidP="00D73F73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F3D33CA" wp14:editId="793141FD">
            <wp:extent cx="3693160" cy="3181350"/>
            <wp:effectExtent l="133350" t="57150" r="78740" b="133350"/>
            <wp:docPr id="2076869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18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56B845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4365D8" w14:textId="740C3F28" w:rsidR="00EF5528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A03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๖  กุมภาพันธ์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F552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A04956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08.30 น. </w:t>
      </w:r>
      <w:bookmarkStart w:id="1" w:name="_Hlk195795414"/>
      <w:r>
        <w:rPr>
          <w:rFonts w:ascii="TH SarabunIT๙" w:eastAsia="Calibri" w:hAnsi="TH SarabunIT๙" w:cs="TH SarabunIT๙"/>
          <w:sz w:val="32"/>
          <w:szCs w:val="32"/>
          <w:cs/>
        </w:rPr>
        <w:t>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</w:t>
      </w:r>
      <w:r w:rsidR="00A04956">
        <w:rPr>
          <w:rFonts w:ascii="TH SarabunIT๙" w:eastAsia="Calibri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bookmarkEnd w:id="1"/>
      <w:r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สภ.กลางใหญ่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44A5AEAE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484BBF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6C3A79" w14:textId="7AD29349" w:rsidR="005B6FF7" w:rsidRDefault="005B6FF7" w:rsidP="00D00FA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10C1C7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28AC138A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2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FF09D72" wp14:editId="592399A2">
            <wp:extent cx="391477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bookmarkEnd w:id="2"/>
    <w:p w14:paraId="6C764B9A" w14:textId="2976B5D9" w:rsidR="005B6FF7" w:rsidRDefault="005B6FF7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7843B7B" w14:textId="753CBF52" w:rsidR="00EF5528" w:rsidRDefault="00D73F73" w:rsidP="00D73F73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noProof/>
          <w:cs/>
        </w:rPr>
        <w:drawing>
          <wp:inline distT="0" distB="0" distL="0" distR="0" wp14:anchorId="4D7ADC04" wp14:editId="50B59E23">
            <wp:extent cx="3943350" cy="2860569"/>
            <wp:effectExtent l="133350" t="76200" r="76200" b="130810"/>
            <wp:docPr id="4642102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71" cy="2865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1089607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B34722" w14:textId="765E9836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 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๖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</w:t>
      </w:r>
      <w:r w:rsidR="00A04956" w:rsidRPr="00A04956">
        <w:rPr>
          <w:rFonts w:ascii="TH SarabunIT๙" w:eastAsia="Calibri" w:hAnsi="TH SarabunIT๙" w:cs="TH SarabunIT๙"/>
          <w:sz w:val="32"/>
          <w:szCs w:val="32"/>
          <w:cs/>
        </w:rPr>
        <w:t>พ.ต.อ.คุณาวุฒิ สมบัตินันทน์ รรท.ผกก.สภ.กลางใหญ่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ผกก.ป.สภ.กลางใหญ่,พ.ต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.ต.กิตติกวินท์  อุมาฐิติพงศ์ สว.(สอบสวน)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พร้อมข้าราชการตำรวจในสังกัด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ณ ห้อง สปก.สภ.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14:paraId="09BCCE81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9E56A0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D6E1F9A" w14:textId="77777777" w:rsidR="005B6FF7" w:rsidRDefault="005B6FF7" w:rsidP="005B6FF7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14:paraId="14BF2ADE" w14:textId="04EB92E1" w:rsidR="005B6FF7" w:rsidRDefault="005B6FF7" w:rsidP="00AA56A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1C3DD2" wp14:editId="36085853">
            <wp:extent cx="4295775" cy="2543175"/>
            <wp:effectExtent l="0" t="0" r="28575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849B877" w14:textId="203EC56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D24C55F" w14:textId="6C4808EF" w:rsidR="00AA56A5" w:rsidRDefault="00D73F73" w:rsidP="008F43C5">
      <w:pPr>
        <w:tabs>
          <w:tab w:val="left" w:pos="5175"/>
        </w:tabs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120DECDE" wp14:editId="46B8AE6D">
            <wp:simplePos x="0" y="0"/>
            <wp:positionH relativeFrom="column">
              <wp:posOffset>704850</wp:posOffset>
            </wp:positionH>
            <wp:positionV relativeFrom="paragraph">
              <wp:posOffset>31115</wp:posOffset>
            </wp:positionV>
            <wp:extent cx="4295775" cy="3181350"/>
            <wp:effectExtent l="133350" t="57150" r="85725" b="133350"/>
            <wp:wrapNone/>
            <wp:docPr id="3009883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54"/>
                    <a:stretch/>
                  </pic:blipFill>
                  <pic:spPr bwMode="auto">
                    <a:xfrm>
                      <a:off x="0" y="0"/>
                      <a:ext cx="4295775" cy="318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3C5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</w:p>
    <w:p w14:paraId="4DAFC068" w14:textId="1401786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375B6E" w14:textId="647FE973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7F0786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42EDA89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403B0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EBFEB03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17BC6A5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29477E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DE4718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5C1A7DA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C56C44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4DC4AE9" w14:textId="3EDA3E59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๔  กุมภาพันธ์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A04956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๑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พ.ต.ท.กษิดิศ   โชติศิริ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 หน้า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12329255" w14:textId="50829899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312D007" w14:textId="77777777" w:rsidR="00D00FA8" w:rsidRPr="0037579D" w:rsidRDefault="00D00FA8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BD54875" w14:textId="77777777" w:rsidR="00D00FA8" w:rsidRPr="0037579D" w:rsidRDefault="00D00FA8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0"/>
    <w:p w14:paraId="1327CFAD" w14:textId="770A28F4" w:rsidR="005B6FF7" w:rsidRDefault="005B6FF7" w:rsidP="005B6FF7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20"/>
          <w:szCs w:val="20"/>
        </w:rPr>
      </w:pPr>
    </w:p>
    <w:p w14:paraId="7956D7F7" w14:textId="77777777" w:rsidR="005B6FF7" w:rsidRDefault="005B6FF7" w:rsidP="005B6FF7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ผลการปฏิบัติของสายตรวจจราจร</w:t>
      </w:r>
    </w:p>
    <w:p w14:paraId="67DCA0CA" w14:textId="119B2A60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๒๐  กุมภาพันธ์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04956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เวลา 13.0๐ น. 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กษิดิศ   โขติศิริ รอง ผกก.ป.สภ.กลางใหญ่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 พร้อม </w:t>
      </w:r>
      <w:r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ออกดำเนินการตามโครงการนาคาพิทักษ์รักประชา โดยการนำกำลังข้าราชการตำรวจสายตรวจ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พบปะผู้ป่วยจิตเวชและผู้ปกครอง กรณีที่ต้องนำส่งรักษาตัวที่ โรงพยาบาลบ้าน</w:t>
      </w:r>
      <w:proofErr w:type="spellStart"/>
      <w:r w:rsidR="00F123D4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116357" w14:textId="53138824" w:rsidR="005B6FF7" w:rsidRDefault="005B6FF7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E0BAAF" w14:textId="2E887192" w:rsidR="00A3104C" w:rsidRDefault="00F123D4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7E3A3B" wp14:editId="0AFDD3F2">
            <wp:extent cx="4563196" cy="3422650"/>
            <wp:effectExtent l="133350" t="76200" r="85090" b="139700"/>
            <wp:docPr id="8831570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94" cy="3423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A106601" w14:textId="2BF482E6" w:rsidR="00D00FA8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04103576" wp14:editId="464CCA68">
            <wp:extent cx="4562475" cy="2575179"/>
            <wp:effectExtent l="133350" t="57150" r="85725" b="130175"/>
            <wp:docPr id="13218199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46" cy="2588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92DD504" w14:textId="77777777" w:rsidR="00F123D4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24A69EF" w14:textId="77777777" w:rsidR="00F123D4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373BA52" w14:textId="77777777" w:rsidR="000D1674" w:rsidRDefault="005B6FF7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7741AB6E" w14:textId="411DD50B" w:rsidR="005B6FF7" w:rsidRPr="000D1674" w:rsidRDefault="000D1674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๑. </w:t>
      </w:r>
      <w:r w:rsidR="005B6FF7"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="005B6FF7"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04956" w:rsidRPr="00A04956">
        <w:rPr>
          <w:rFonts w:ascii="TH SarabunIT๙" w:hAnsi="TH SarabunIT๙" w:cs="TH SarabunIT๙"/>
          <w:sz w:val="32"/>
          <w:szCs w:val="32"/>
          <w:cs/>
        </w:rPr>
        <w:t>พ.ต.อ.คุณาวุฒิ สมบัตินันทน์ รรท.ผกก.สภ.กลางใหญ่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</w:t>
      </w:r>
      <w:r w:rsidR="00A0495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2D5A84D6" w14:textId="1CC28BB7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04A6D28C" w14:textId="7F92BBAE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ภ.กลางใหญ่</w:t>
      </w:r>
    </w:p>
    <w:p w14:paraId="0EE7FF4F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10.00 น.</w:t>
      </w:r>
    </w:p>
    <w:p w14:paraId="3B35CAED" w14:textId="77777777" w:rsidR="000345E3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53A20E2" w14:textId="0758E502" w:rsidR="005B6FF7" w:rsidRDefault="00F123D4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5820A7C" wp14:editId="556B7C6B">
            <wp:extent cx="5731510" cy="2733675"/>
            <wp:effectExtent l="133350" t="76200" r="78740" b="142875"/>
            <wp:docPr id="14245729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3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362E416" w14:textId="373F590F" w:rsidR="00F123D4" w:rsidRDefault="00F123D4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B67634" wp14:editId="1260055A">
            <wp:extent cx="5731510" cy="2705100"/>
            <wp:effectExtent l="133350" t="76200" r="78740" b="133350"/>
            <wp:docPr id="3834114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5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1E88386" w14:textId="7866F772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มื่อ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๓  กุมภาพันธ์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A04956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๑๐.๐๐ น. </w:t>
      </w:r>
      <w:r w:rsidR="00A04956" w:rsidRPr="00A04956">
        <w:rPr>
          <w:rFonts w:ascii="TH SarabunIT๙" w:hAnsi="TH SarabunIT๙" w:cs="TH SarabunIT๙"/>
          <w:sz w:val="32"/>
          <w:szCs w:val="32"/>
          <w:cs/>
        </w:rPr>
        <w:t>พ.ต.อ.คุณาวุฒิ สมบัตินันทน์ รรท.ผกก.สภ.กลางใหญ่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ออกตรวจเยี่ยมและมอบสิ่งของใช้ที่จำเป็นให้กับครอบครัวที่ได้รับผลกระทบจากเหตุวาตภัย ในพื้นที่ ต.กลางใหญ่ และ ต.เมืองพาน</w:t>
      </w:r>
    </w:p>
    <w:p w14:paraId="122FEBD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378373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ร.ต.ต.วินัย   ราชจันดี  รอง สว.(ป.)สภ.กลางใหญ่ ร้อยเวร ๒๐ พร้อมคู่ตรวจและชุดสืบสวน</w:t>
      </w:r>
    </w:p>
    <w:p w14:paraId="45EAAF6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14:paraId="57575F93" w14:textId="1512187F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4DFA78D9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08.30 น.</w:t>
      </w:r>
    </w:p>
    <w:p w14:paraId="1CFAECA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154C77C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0CEA52" wp14:editId="04F50825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C75C89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C71C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DDC8673" wp14:editId="6997B3CF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C629A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399CC6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8124CC2" wp14:editId="73186B42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3404A5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0F9E5" w14:textId="47C0E617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๒</w:t>
      </w:r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๖  กุมภาพันธ์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08.30 น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. </w:t>
      </w:r>
      <w:r w:rsidR="00A04956" w:rsidRPr="00A0495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พ.ต.อ.คุณาวุฒิ สมบัตินันทน์ รรท.ผกก.สภ.กลางใหญ่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เพื่อรักษาต่อไป</w:t>
      </w:r>
    </w:p>
    <w:p w14:paraId="3D2F9D8F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3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2CB94C7C" w14:textId="77777777" w:rsidR="00A04956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04956" w:rsidRPr="00A04956">
        <w:rPr>
          <w:rFonts w:ascii="TH SarabunIT๙" w:hAnsi="TH SarabunIT๙" w:cs="TH SarabunIT๙"/>
          <w:sz w:val="32"/>
          <w:szCs w:val="32"/>
          <w:cs/>
        </w:rPr>
        <w:t>พ.ต.อ.คุณาวุฒิ สมบัตินันทน์ รรท.ผกก.สภ.กลางใหญ่</w:t>
      </w:r>
    </w:p>
    <w:p w14:paraId="604374C3" w14:textId="3DA637D9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ระดมกวาดล้างอาชญากรรม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</w:p>
    <w:p w14:paraId="16E34511" w14:textId="70F9B702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 สภ.กลางใหญ่</w:t>
      </w:r>
    </w:p>
    <w:p w14:paraId="27DD6A0E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743A5C7F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DFB63E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050CC07" wp14:editId="0B49EF27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0357B9A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D38A35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83E87F3" wp14:editId="1FBE0DE0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469BCC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7B76CE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50923A4" wp14:editId="4BBF5982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689A13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FB8A49" w14:textId="34356937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4" w:name="_Hlk148516144"/>
      <w:r>
        <w:rPr>
          <w:rFonts w:ascii="TH SarabunIT๙" w:hAnsi="TH SarabunIT๙" w:cs="TH SarabunIT๙" w:hint="cs"/>
          <w:sz w:val="32"/>
          <w:szCs w:val="32"/>
          <w:cs/>
        </w:rPr>
        <w:t>เมี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A04956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</w:t>
      </w:r>
      <w:r w:rsidR="00A04956" w:rsidRPr="00A04956">
        <w:rPr>
          <w:rFonts w:ascii="TH SarabunIT๙" w:hAnsi="TH SarabunIT๙" w:cs="TH SarabunIT๙"/>
          <w:sz w:val="32"/>
          <w:szCs w:val="32"/>
          <w:cs/>
        </w:rPr>
        <w:t>พ.ต.อ.คุณาวุฒิ สมบัตินันทน์ รรท.ผกก.สภ.กลางใหญ่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สั่งการให้ชุดสืบสวนและงานป้องกันปราบปรามร่วมกันระดมกวาดล้างอาชญากรรมในพื้นที่รับผิดชอบตามคำสั่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โดยให้มีผลการปฏิบัติอย่างเป็นรูปธรรมเพื่อความปลอดภัยในชีวิตและทรัพย์สินของประชาขนในพื้นที่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4"/>
    </w:p>
    <w:bookmarkEnd w:id="3"/>
    <w:p w14:paraId="74F4E649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2338191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694F6CF4" w14:textId="4A4F6FF6" w:rsidR="003A71A9" w:rsidRDefault="006876D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31023F2F" wp14:editId="443F2A76">
            <wp:extent cx="5731510" cy="3143250"/>
            <wp:effectExtent l="133350" t="76200" r="78740" b="133350"/>
            <wp:docPr id="19517865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FE8C0A" w14:textId="59F07267" w:rsidR="005B6FF7" w:rsidRPr="00F067DC" w:rsidRDefault="006876D7" w:rsidP="005B6FF7">
      <w:pPr>
        <w:spacing w:after="0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8E7CA7" wp14:editId="7A067977">
            <wp:simplePos x="0" y="0"/>
            <wp:positionH relativeFrom="column">
              <wp:posOffset>133350</wp:posOffset>
            </wp:positionH>
            <wp:positionV relativeFrom="paragraph">
              <wp:posOffset>31115</wp:posOffset>
            </wp:positionV>
            <wp:extent cx="5676900" cy="3015918"/>
            <wp:effectExtent l="133350" t="76200" r="76200" b="127635"/>
            <wp:wrapNone/>
            <wp:docPr id="19878747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4" cy="3025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ED4BB" w14:textId="0C04E135" w:rsidR="003A71A9" w:rsidRDefault="003A71A9" w:rsidP="00F64975">
      <w:pPr>
        <w:spacing w:after="0"/>
        <w:jc w:val="center"/>
        <w:rPr>
          <w:noProof/>
        </w:rPr>
      </w:pPr>
    </w:p>
    <w:p w14:paraId="28826898" w14:textId="612B6C8E" w:rsidR="003A71A9" w:rsidRDefault="003A71A9" w:rsidP="006876D7">
      <w:pPr>
        <w:spacing w:after="0"/>
        <w:jc w:val="center"/>
        <w:rPr>
          <w:noProof/>
        </w:rPr>
      </w:pPr>
    </w:p>
    <w:p w14:paraId="3CD06574" w14:textId="102D0CDE" w:rsidR="005B6FF7" w:rsidRDefault="005B6FF7" w:rsidP="005B6FF7">
      <w:pPr>
        <w:spacing w:after="0"/>
        <w:rPr>
          <w:noProof/>
        </w:rPr>
      </w:pPr>
      <w:r>
        <w:rPr>
          <w:noProof/>
        </w:rPr>
        <w:t xml:space="preserve">                          </w:t>
      </w:r>
      <w:r>
        <w:rPr>
          <w:rFonts w:hint="cs"/>
          <w:noProof/>
          <w:cs/>
        </w:rPr>
        <w:t xml:space="preserve">    </w:t>
      </w:r>
      <w:r w:rsidRPr="0008729D">
        <w:rPr>
          <w:rFonts w:ascii="TH SarabunIT๙" w:hAnsi="TH SarabunIT๙" w:cs="TH SarabunIT๙"/>
          <w:noProof/>
          <w:cs/>
        </w:rPr>
        <w:t xml:space="preserve">  </w:t>
      </w:r>
      <w:r w:rsidRPr="0008729D">
        <w:rPr>
          <w:rFonts w:ascii="TH SarabunIT๙" w:hAnsi="TH SarabunIT๙" w:cs="TH SarabunIT๙"/>
          <w:noProof/>
        </w:rPr>
        <w:t xml:space="preserve">                            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14:paraId="7DEF2787" w14:textId="77777777" w:rsidR="00F64975" w:rsidRDefault="00F64975" w:rsidP="005B6FF7">
      <w:pPr>
        <w:spacing w:after="0"/>
        <w:rPr>
          <w:noProof/>
        </w:rPr>
      </w:pPr>
    </w:p>
    <w:p w14:paraId="6D2DDFA2" w14:textId="77777777" w:rsidR="00F64975" w:rsidRDefault="00F64975" w:rsidP="005B6FF7">
      <w:pPr>
        <w:spacing w:after="0"/>
        <w:rPr>
          <w:noProof/>
        </w:rPr>
      </w:pPr>
    </w:p>
    <w:p w14:paraId="75AB8559" w14:textId="77777777" w:rsidR="00F64975" w:rsidRDefault="00F64975" w:rsidP="005B6FF7">
      <w:pPr>
        <w:spacing w:after="0"/>
        <w:rPr>
          <w:noProof/>
        </w:rPr>
      </w:pPr>
    </w:p>
    <w:p w14:paraId="1A563B7C" w14:textId="77777777" w:rsidR="00F64975" w:rsidRDefault="00F64975" w:rsidP="005B6FF7">
      <w:pPr>
        <w:spacing w:after="0"/>
        <w:rPr>
          <w:noProof/>
        </w:rPr>
      </w:pPr>
    </w:p>
    <w:p w14:paraId="788AE92A" w14:textId="77777777" w:rsidR="00F64975" w:rsidRDefault="00F64975" w:rsidP="005B6FF7">
      <w:pPr>
        <w:spacing w:after="0"/>
        <w:rPr>
          <w:noProof/>
        </w:rPr>
      </w:pPr>
    </w:p>
    <w:p w14:paraId="57C8F714" w14:textId="77777777" w:rsidR="00F64975" w:rsidRDefault="00F64975" w:rsidP="005B6FF7">
      <w:pPr>
        <w:spacing w:after="0"/>
        <w:rPr>
          <w:noProof/>
        </w:rPr>
      </w:pPr>
    </w:p>
    <w:p w14:paraId="6149DDA8" w14:textId="77777777" w:rsidR="00F64975" w:rsidRDefault="00F64975" w:rsidP="005B6FF7">
      <w:pPr>
        <w:spacing w:after="0"/>
        <w:rPr>
          <w:noProof/>
        </w:rPr>
      </w:pPr>
    </w:p>
    <w:p w14:paraId="6C60004B" w14:textId="77777777" w:rsidR="00F64975" w:rsidRDefault="00F64975" w:rsidP="005B6FF7">
      <w:pPr>
        <w:spacing w:after="0"/>
        <w:rPr>
          <w:noProof/>
        </w:rPr>
      </w:pPr>
    </w:p>
    <w:p w14:paraId="5ADE31D7" w14:textId="77777777" w:rsidR="006876D7" w:rsidRDefault="006876D7" w:rsidP="005B6FF7">
      <w:pPr>
        <w:spacing w:after="0"/>
        <w:rPr>
          <w:noProof/>
        </w:rPr>
      </w:pPr>
    </w:p>
    <w:p w14:paraId="68F5D803" w14:textId="77777777" w:rsidR="006876D7" w:rsidRDefault="006876D7" w:rsidP="005B6FF7">
      <w:pPr>
        <w:spacing w:after="0"/>
        <w:rPr>
          <w:noProof/>
        </w:rPr>
      </w:pPr>
    </w:p>
    <w:p w14:paraId="7EC84B15" w14:textId="77777777" w:rsidR="00F64975" w:rsidRDefault="00F64975" w:rsidP="005B6FF7">
      <w:pPr>
        <w:spacing w:after="0"/>
        <w:rPr>
          <w:noProof/>
        </w:rPr>
      </w:pPr>
    </w:p>
    <w:p w14:paraId="337DC479" w14:textId="77777777" w:rsidR="00F64975" w:rsidRDefault="00F64975" w:rsidP="005B6FF7">
      <w:pPr>
        <w:spacing w:after="0"/>
        <w:rPr>
          <w:noProof/>
        </w:rPr>
      </w:pPr>
    </w:p>
    <w:p w14:paraId="0E6FC155" w14:textId="77777777" w:rsidR="00F64975" w:rsidRDefault="00F64975" w:rsidP="005B6FF7">
      <w:pPr>
        <w:spacing w:after="0"/>
        <w:rPr>
          <w:noProof/>
        </w:rPr>
      </w:pPr>
    </w:p>
    <w:p w14:paraId="121C57C0" w14:textId="77777777" w:rsidR="00F64975" w:rsidRDefault="00F64975" w:rsidP="005B6FF7">
      <w:pPr>
        <w:spacing w:after="0"/>
        <w:rPr>
          <w:noProof/>
        </w:rPr>
      </w:pPr>
    </w:p>
    <w:p w14:paraId="2D0558D9" w14:textId="77777777" w:rsidR="00F64975" w:rsidRPr="00E87A7B" w:rsidRDefault="00F64975" w:rsidP="005B6FF7">
      <w:pPr>
        <w:spacing w:after="0"/>
        <w:rPr>
          <w:noProof/>
        </w:rPr>
      </w:pPr>
    </w:p>
    <w:p w14:paraId="21D0EBC9" w14:textId="53B4987D" w:rsidR="005B6FF7" w:rsidRPr="00EA3553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876D7">
        <w:rPr>
          <w:rFonts w:ascii="TH SarabunIT๙" w:hAnsi="TH SarabunIT๙" w:cs="TH SarabunIT๙" w:hint="cs"/>
          <w:sz w:val="32"/>
          <w:szCs w:val="32"/>
          <w:cs/>
        </w:rPr>
        <w:t>๒  กุมภาพันธ์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A0495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6876D7"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>พร้อมด้วยชุดสืบสวน 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 และฝ่ายปกครอง อำเภอบ้าน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รุก</w:t>
      </w:r>
      <w:r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2092A751" w14:textId="77777777" w:rsidR="005B6FF7" w:rsidRDefault="005B6FF7" w:rsidP="005B6FF7">
      <w:pPr>
        <w:spacing w:after="0"/>
        <w:rPr>
          <w:noProof/>
        </w:rPr>
      </w:pPr>
    </w:p>
    <w:p w14:paraId="11CF8AF9" w14:textId="11304778" w:rsidR="005B6FF7" w:rsidRDefault="00290C9F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ผ</w:t>
      </w:r>
      <w:r w:rsidR="005B6FF7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ลการปฏิบัติ</w:t>
      </w:r>
    </w:p>
    <w:p w14:paraId="621327BB" w14:textId="1C9284B6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</w:t>
      </w:r>
      <w:r w:rsidR="005D658B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รมจิตอาสา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พัฒนาที่ตั้ง</w:t>
      </w:r>
    </w:p>
    <w:p w14:paraId="02EAFA8B" w14:textId="77777777" w:rsidR="005D658B" w:rsidRDefault="005D658B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3E81065" w14:textId="21710448" w:rsidR="005B6FF7" w:rsidRDefault="005B6FF7" w:rsidP="00290C9F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488D3F" wp14:editId="051726B8">
            <wp:extent cx="4152900" cy="23812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14:paraId="48C9B5E7" w14:textId="7F82574B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F88DD76" w14:textId="1CC6480A" w:rsidR="00290C9F" w:rsidRDefault="00BD2CE8" w:rsidP="005D658B">
      <w:pPr>
        <w:spacing w:after="0"/>
        <w:ind w:hanging="142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38E69FF" wp14:editId="6B5F5B51">
            <wp:extent cx="4171950" cy="3399831"/>
            <wp:effectExtent l="133350" t="76200" r="76200" b="124460"/>
            <wp:docPr id="20841085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4" b="15807"/>
                    <a:stretch/>
                  </pic:blipFill>
                  <pic:spPr bwMode="auto">
                    <a:xfrm>
                      <a:off x="0" y="0"/>
                      <a:ext cx="4179481" cy="3405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8FB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F9DD18" w14:textId="46D819B7" w:rsidR="005B6FF7" w:rsidRPr="00290C9F" w:rsidRDefault="005B6FF7" w:rsidP="005B6FF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BD2CE8">
        <w:rPr>
          <w:rFonts w:ascii="TH SarabunIT๙" w:eastAsia="Calibri" w:hAnsi="TH SarabunIT๙" w:cs="TH SarabunIT๙" w:hint="cs"/>
          <w:sz w:val="32"/>
          <w:szCs w:val="32"/>
          <w:cs/>
        </w:rPr>
        <w:t>๒๑  กุมภาพันธ์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A04956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.3๐</w:t>
      </w:r>
      <w:proofErr w:type="spellStart"/>
      <w:r w:rsidRPr="00290C9F">
        <w:rPr>
          <w:rFonts w:ascii="TH SarabunIT๙" w:eastAsia="Calibri" w:hAnsi="TH SarabunIT๙" w:cs="TH SarabunIT๙"/>
          <w:sz w:val="32"/>
          <w:szCs w:val="32"/>
          <w:cs/>
        </w:rPr>
        <w:t>น.</w:t>
      </w:r>
      <w:r w:rsidR="00A04956" w:rsidRPr="00A04956">
        <w:rPr>
          <w:rFonts w:ascii="TH SarabunIT๙" w:eastAsia="Calibri" w:hAnsi="TH SarabunIT๙" w:cs="TH SarabunIT๙"/>
          <w:sz w:val="32"/>
          <w:szCs w:val="32"/>
          <w:cs/>
        </w:rPr>
        <w:t>พ.ต.อ</w:t>
      </w:r>
      <w:proofErr w:type="spellEnd"/>
      <w:r w:rsidR="00A04956" w:rsidRPr="00A04956">
        <w:rPr>
          <w:rFonts w:ascii="TH SarabunIT๙" w:eastAsia="Calibri" w:hAnsi="TH SarabunIT๙" w:cs="TH SarabunIT๙"/>
          <w:sz w:val="32"/>
          <w:szCs w:val="32"/>
          <w:cs/>
        </w:rPr>
        <w:t>.คุณาวุฒิ สมบัตินันทน์ รรท.ผกก.สภ.กลางใหญ่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ข้าราชการตำรวจ สภ.กลางใหญ่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ร่วมกิจกรรม</w:t>
      </w:r>
      <w:r w:rsidR="00BD2CE8">
        <w:rPr>
          <w:rFonts w:ascii="TH SarabunIT๙" w:eastAsia="Calibri" w:hAnsi="TH SarabunIT๙" w:cs="TH SarabunIT๙" w:hint="cs"/>
          <w:sz w:val="32"/>
          <w:szCs w:val="32"/>
          <w:cs/>
        </w:rPr>
        <w:t>จิตอาสา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พัฒนาที่ตั้ง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และปรับปรุงภูมิทัศน์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ให้มีความสะอาดไว้รอรับบริการจากประชาชน</w:t>
      </w:r>
    </w:p>
    <w:p w14:paraId="2842A191" w14:textId="77777777" w:rsidR="00F138D0" w:rsidRDefault="00F138D0"/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E71EB"/>
    <w:multiLevelType w:val="hybridMultilevel"/>
    <w:tmpl w:val="A5320314"/>
    <w:lvl w:ilvl="0" w:tplc="8534AC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566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F7"/>
    <w:rsid w:val="000345E3"/>
    <w:rsid w:val="000D1674"/>
    <w:rsid w:val="00290C9F"/>
    <w:rsid w:val="0037579D"/>
    <w:rsid w:val="003A71A9"/>
    <w:rsid w:val="003B6FDA"/>
    <w:rsid w:val="0056019C"/>
    <w:rsid w:val="005B6FF7"/>
    <w:rsid w:val="005D658B"/>
    <w:rsid w:val="006876D7"/>
    <w:rsid w:val="007A1973"/>
    <w:rsid w:val="008F43C5"/>
    <w:rsid w:val="009C65BD"/>
    <w:rsid w:val="00A04956"/>
    <w:rsid w:val="00A3104C"/>
    <w:rsid w:val="00AA0363"/>
    <w:rsid w:val="00AA56A5"/>
    <w:rsid w:val="00BD2CE8"/>
    <w:rsid w:val="00CA49F8"/>
    <w:rsid w:val="00D00FA8"/>
    <w:rsid w:val="00D027AB"/>
    <w:rsid w:val="00D20344"/>
    <w:rsid w:val="00D73F73"/>
    <w:rsid w:val="00EF5528"/>
    <w:rsid w:val="00F123D4"/>
    <w:rsid w:val="00F12BC8"/>
    <w:rsid w:val="00F138D0"/>
    <w:rsid w:val="00F6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2EEC"/>
  <w15:chartTrackingRefBased/>
  <w15:docId w15:val="{7AE656A4-9E66-43C3-BC6D-093ED05A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FF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openxmlformats.org/officeDocument/2006/relationships/image" Target="media/image10.jpeg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microsoft.com/office/2007/relationships/diagramDrawing" Target="diagrams/drawing10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4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openxmlformats.org/officeDocument/2006/relationships/diagramColors" Target="diagrams/colors10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Data" Target="diagrams/data2.xml"/><Relationship Id="rId24" Type="http://schemas.openxmlformats.org/officeDocument/2006/relationships/image" Target="media/image8.jpeg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image" Target="media/image18.jpeg"/><Relationship Id="rId66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microsoft.com/office/2007/relationships/diagramDrawing" Target="diagrams/drawing2.xml"/><Relationship Id="rId23" Type="http://schemas.openxmlformats.org/officeDocument/2006/relationships/image" Target="media/image7.jpeg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image" Target="media/image17.jpeg"/><Relationship Id="rId61" Type="http://schemas.openxmlformats.org/officeDocument/2006/relationships/diagramQuickStyle" Target="diagrams/quickStyle10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Layout" Target="diagrams/layout10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Colors" Target="diagrams/colors2.xml"/><Relationship Id="rId22" Type="http://schemas.openxmlformats.org/officeDocument/2006/relationships/image" Target="media/image6.jpeg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openxmlformats.org/officeDocument/2006/relationships/image" Target="media/image20.jpeg"/><Relationship Id="rId8" Type="http://schemas.openxmlformats.org/officeDocument/2006/relationships/diagramColors" Target="diagrams/colors1.xml"/><Relationship Id="rId51" Type="http://schemas.microsoft.com/office/2007/relationships/diagramDrawing" Target="diagrams/drawing8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9.jpeg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diagramData" Target="diagrams/data10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6881" custLinFactNeighborY="72070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3995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848" custLinFactNeighborY="0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3000" b="-6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1000" r="-2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2000" r="-2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3000" r="-2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8342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-9231" custLinFactNeighborY="-444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7798" y="18549"/>
        <a:ext cx="558910" cy="234414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17162" y="1160"/>
          <a:ext cx="922400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74545" y="21225"/>
        <a:ext cx="644952" cy="233879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415290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353479" y="1188"/>
          <a:ext cx="869510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00276" y="19977"/>
        <a:ext cx="603924" cy="239844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914775" cy="24383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95769" y="1239"/>
          <a:ext cx="954134" cy="25406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63731" y="21943"/>
        <a:ext cx="665468" cy="2499283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95775" cy="2543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3000" b="-6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24" y="15788"/>
        <a:ext cx="476447" cy="1949619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1000" r="-2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9785" y="15783"/>
        <a:ext cx="475851" cy="197820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2000" r="-2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7546" y="15779"/>
        <a:ext cx="475253" cy="2006787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3000" r="-2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0532" y="15786"/>
        <a:ext cx="476049" cy="196867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00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953" y="15820"/>
        <a:ext cx="480427" cy="1759057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9069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0235" y="15805"/>
        <a:ext cx="478636" cy="184481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76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12</cp:revision>
  <dcterms:created xsi:type="dcterms:W3CDTF">2024-04-21T06:51:00Z</dcterms:created>
  <dcterms:modified xsi:type="dcterms:W3CDTF">2025-04-17T08:18:00Z</dcterms:modified>
</cp:coreProperties>
</file>