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A3DBB" w14:textId="77777777" w:rsidR="00FB314B" w:rsidRPr="008F66B1" w:rsidRDefault="00FD4726">
      <w:pPr>
        <w:pStyle w:val="a3"/>
        <w:ind w:left="4496" w:firstLine="0"/>
        <w:jc w:val="left"/>
        <w:rPr>
          <w:rFonts w:ascii="TH SarabunPSK" w:hAnsi="TH SarabunPSK" w:cs="TH SarabunPSK" w:hint="cs"/>
          <w:spacing w:val="8"/>
        </w:rPr>
      </w:pPr>
      <w:r w:rsidRPr="008F66B1">
        <w:rPr>
          <w:rFonts w:ascii="TH SarabunPSK" w:hAnsi="TH SarabunPSK" w:cs="TH SarabunPSK" w:hint="cs"/>
          <w:noProof/>
          <w:spacing w:val="8"/>
        </w:rPr>
        <w:drawing>
          <wp:inline distT="0" distB="0" distL="0" distR="0" wp14:anchorId="4A723EAC" wp14:editId="1BDB188A">
            <wp:extent cx="931249" cy="1052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31249" cy="1052512"/>
                    </a:xfrm>
                    <a:prstGeom prst="rect">
                      <a:avLst/>
                    </a:prstGeom>
                  </pic:spPr>
                </pic:pic>
              </a:graphicData>
            </a:graphic>
          </wp:inline>
        </w:drawing>
      </w:r>
    </w:p>
    <w:p w14:paraId="715F0A45" w14:textId="4DCC6A5E" w:rsidR="00FB314B" w:rsidRPr="008F66B1" w:rsidRDefault="00FD4726">
      <w:pPr>
        <w:pStyle w:val="1"/>
        <w:spacing w:before="145"/>
        <w:ind w:left="19" w:right="1" w:firstLine="0"/>
        <w:jc w:val="center"/>
        <w:rPr>
          <w:rFonts w:ascii="TH SarabunPSK" w:hAnsi="TH SarabunPSK" w:cs="TH SarabunPSK" w:hint="cs"/>
          <w:spacing w:val="8"/>
        </w:rPr>
      </w:pPr>
      <w:r w:rsidRPr="008F66B1">
        <w:rPr>
          <w:rFonts w:ascii="TH SarabunPSK" w:hAnsi="TH SarabunPSK" w:cs="TH SarabunPSK" w:hint="cs"/>
          <w:spacing w:val="8"/>
          <w:w w:val="75"/>
        </w:rPr>
        <w:t>ANNOUNCEMENT</w:t>
      </w:r>
      <w:r w:rsidRPr="008F66B1">
        <w:rPr>
          <w:rFonts w:ascii="TH SarabunPSK" w:hAnsi="TH SarabunPSK" w:cs="TH SarabunPSK" w:hint="cs"/>
          <w:spacing w:val="8"/>
        </w:rPr>
        <w:t xml:space="preserve"> </w:t>
      </w:r>
      <w:r w:rsidRPr="008F66B1">
        <w:rPr>
          <w:rFonts w:ascii="TH SarabunPSK" w:hAnsi="TH SarabunPSK" w:cs="TH SarabunPSK" w:hint="cs"/>
          <w:spacing w:val="8"/>
          <w:w w:val="75"/>
        </w:rPr>
        <w:t>OF</w:t>
      </w:r>
      <w:r w:rsidRPr="008F66B1">
        <w:rPr>
          <w:rFonts w:ascii="TH SarabunPSK" w:hAnsi="TH SarabunPSK" w:cs="TH SarabunPSK" w:hint="cs"/>
          <w:spacing w:val="8"/>
        </w:rPr>
        <w:t xml:space="preserve"> </w:t>
      </w:r>
      <w:r w:rsidR="00803586" w:rsidRPr="008F66B1">
        <w:rPr>
          <w:rFonts w:ascii="TH SarabunPSK" w:hAnsi="TH SarabunPSK" w:cs="TH SarabunPSK" w:hint="cs"/>
          <w:spacing w:val="8"/>
          <w:w w:val="75"/>
        </w:rPr>
        <w:t xml:space="preserve">KLANGYAI PROVINCIAL </w:t>
      </w:r>
      <w:r w:rsidRPr="008F66B1">
        <w:rPr>
          <w:rFonts w:ascii="TH SarabunPSK" w:hAnsi="TH SarabunPSK" w:cs="TH SarabunPSK" w:hint="cs"/>
          <w:spacing w:val="8"/>
          <w:w w:val="75"/>
        </w:rPr>
        <w:t>POLICE</w:t>
      </w:r>
      <w:r w:rsidRPr="008F66B1">
        <w:rPr>
          <w:rFonts w:ascii="TH SarabunPSK" w:hAnsi="TH SarabunPSK" w:cs="TH SarabunPSK" w:hint="cs"/>
          <w:spacing w:val="8"/>
        </w:rPr>
        <w:t xml:space="preserve"> </w:t>
      </w:r>
      <w:r w:rsidRPr="008F66B1">
        <w:rPr>
          <w:rFonts w:ascii="TH SarabunPSK" w:hAnsi="TH SarabunPSK" w:cs="TH SarabunPSK" w:hint="cs"/>
          <w:spacing w:val="8"/>
          <w:w w:val="75"/>
        </w:rPr>
        <w:t>STATION</w:t>
      </w:r>
    </w:p>
    <w:p w14:paraId="6619E303" w14:textId="77777777" w:rsidR="00FB314B" w:rsidRPr="008F66B1" w:rsidRDefault="00FD4726">
      <w:pPr>
        <w:spacing w:before="50"/>
        <w:ind w:left="19" w:right="5"/>
        <w:jc w:val="center"/>
        <w:rPr>
          <w:rFonts w:ascii="TH SarabunPSK" w:hAnsi="TH SarabunPSK" w:cs="TH SarabunPSK" w:hint="cs"/>
          <w:b/>
          <w:spacing w:val="8"/>
          <w:sz w:val="32"/>
          <w:szCs w:val="32"/>
        </w:rPr>
      </w:pPr>
      <w:r w:rsidRPr="008F66B1">
        <w:rPr>
          <w:rFonts w:ascii="TH SarabunPSK" w:hAnsi="TH SarabunPSK" w:cs="TH SarabunPSK" w:hint="cs"/>
          <w:b/>
          <w:spacing w:val="8"/>
          <w:w w:val="80"/>
          <w:sz w:val="32"/>
          <w:szCs w:val="32"/>
        </w:rPr>
        <w:t>Subject:</w:t>
      </w:r>
      <w:r w:rsidRPr="008F66B1">
        <w:rPr>
          <w:rFonts w:ascii="TH SarabunPSK" w:hAnsi="TH SarabunPSK" w:cs="TH SarabunPSK" w:hint="cs"/>
          <w:b/>
          <w:spacing w:val="8"/>
          <w:sz w:val="32"/>
          <w:szCs w:val="32"/>
        </w:rPr>
        <w:t xml:space="preserve"> </w:t>
      </w:r>
      <w:r w:rsidRPr="008F66B1">
        <w:rPr>
          <w:rFonts w:ascii="TH SarabunPSK" w:hAnsi="TH SarabunPSK" w:cs="TH SarabunPSK" w:hint="cs"/>
          <w:b/>
          <w:spacing w:val="8"/>
          <w:w w:val="80"/>
          <w:sz w:val="32"/>
          <w:szCs w:val="32"/>
        </w:rPr>
        <w:t>Anti-Bribery</w:t>
      </w:r>
      <w:r w:rsidRPr="008F66B1">
        <w:rPr>
          <w:rFonts w:ascii="TH SarabunPSK" w:hAnsi="TH SarabunPSK" w:cs="TH SarabunPSK" w:hint="cs"/>
          <w:b/>
          <w:spacing w:val="8"/>
          <w:sz w:val="32"/>
          <w:szCs w:val="32"/>
        </w:rPr>
        <w:t xml:space="preserve"> </w:t>
      </w:r>
      <w:r w:rsidRPr="008F66B1">
        <w:rPr>
          <w:rFonts w:ascii="TH SarabunPSK" w:hAnsi="TH SarabunPSK" w:cs="TH SarabunPSK" w:hint="cs"/>
          <w:b/>
          <w:spacing w:val="8"/>
          <w:w w:val="80"/>
          <w:sz w:val="32"/>
          <w:szCs w:val="32"/>
        </w:rPr>
        <w:t>Policy</w:t>
      </w:r>
    </w:p>
    <w:p w14:paraId="0A26E44D" w14:textId="77777777" w:rsidR="00FB314B" w:rsidRPr="008F66B1" w:rsidRDefault="00FD4726">
      <w:pPr>
        <w:spacing w:before="55"/>
        <w:ind w:left="19"/>
        <w:jc w:val="center"/>
        <w:rPr>
          <w:rFonts w:ascii="TH SarabunPSK" w:hAnsi="TH SarabunPSK" w:cs="TH SarabunPSK" w:hint="cs"/>
          <w:spacing w:val="8"/>
          <w:sz w:val="32"/>
          <w:szCs w:val="32"/>
        </w:rPr>
      </w:pPr>
      <w:r w:rsidRPr="008F66B1">
        <w:rPr>
          <w:rFonts w:ascii="TH SarabunPSK" w:hAnsi="TH SarabunPSK" w:cs="TH SarabunPSK" w:hint="cs"/>
          <w:spacing w:val="8"/>
          <w:w w:val="90"/>
          <w:sz w:val="32"/>
          <w:szCs w:val="32"/>
        </w:rPr>
        <w:t>**************************************</w:t>
      </w:r>
    </w:p>
    <w:p w14:paraId="11111B44" w14:textId="77777777" w:rsidR="00FB314B" w:rsidRPr="008F66B1" w:rsidRDefault="00FB314B">
      <w:pPr>
        <w:pStyle w:val="a3"/>
        <w:spacing w:before="101"/>
        <w:ind w:left="0" w:firstLine="0"/>
        <w:jc w:val="left"/>
        <w:rPr>
          <w:rFonts w:ascii="TH SarabunPSK" w:hAnsi="TH SarabunPSK" w:cs="TH SarabunPSK" w:hint="cs"/>
          <w:spacing w:val="8"/>
        </w:rPr>
      </w:pPr>
    </w:p>
    <w:p w14:paraId="584FC982" w14:textId="7DBCA233" w:rsidR="00FB314B" w:rsidRPr="008F66B1" w:rsidRDefault="00FD4726">
      <w:pPr>
        <w:pStyle w:val="a3"/>
        <w:spacing w:line="273" w:lineRule="auto"/>
        <w:ind w:right="316" w:firstLine="1416"/>
        <w:rPr>
          <w:rFonts w:ascii="TH SarabunPSK" w:hAnsi="TH SarabunPSK" w:cs="TH SarabunPSK" w:hint="cs"/>
          <w:spacing w:val="8"/>
        </w:rPr>
      </w:pPr>
      <w:r w:rsidRPr="008F66B1">
        <w:rPr>
          <w:rFonts w:ascii="TH SarabunPSK" w:hAnsi="TH SarabunPSK" w:cs="TH SarabunPSK" w:hint="cs"/>
          <w:spacing w:val="8"/>
          <w:w w:val="90"/>
        </w:rPr>
        <w:t>In accordance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with</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the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Organic</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Act on</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Anti -</w:t>
      </w:r>
      <w:r w:rsidRPr="008F66B1">
        <w:rPr>
          <w:rFonts w:ascii="TH SarabunPSK" w:hAnsi="TH SarabunPSK" w:cs="TH SarabunPSK" w:hint="cs"/>
          <w:spacing w:val="8"/>
        </w:rPr>
        <w:t xml:space="preserve"> </w:t>
      </w:r>
      <w:r w:rsidRPr="008F66B1">
        <w:rPr>
          <w:rFonts w:ascii="TH SarabunPSK" w:hAnsi="TH SarabunPSK" w:cs="TH SarabunPSK" w:hint="cs"/>
          <w:spacing w:val="8"/>
          <w:w w:val="90"/>
        </w:rPr>
        <w:t xml:space="preserve">Corruption, B.E 2561, Section 128 </w:t>
      </w:r>
      <w:r w:rsidRPr="008F66B1">
        <w:rPr>
          <w:rFonts w:ascii="TH SarabunPSK" w:hAnsi="TH SarabunPSK" w:cs="TH SarabunPSK" w:hint="cs"/>
          <w:spacing w:val="8"/>
          <w:w w:val="85"/>
        </w:rPr>
        <w:t>Paragraph</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one,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public</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officials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are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prohibited</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from</w:t>
      </w:r>
      <w:r w:rsidRPr="008F66B1">
        <w:rPr>
          <w:rFonts w:ascii="TH SarabunPSK" w:hAnsi="TH SarabunPSK" w:cs="TH SarabunPSK" w:hint="cs"/>
          <w:spacing w:val="8"/>
        </w:rPr>
        <w:t xml:space="preserve"> </w:t>
      </w:r>
      <w:r w:rsidRPr="008F66B1">
        <w:rPr>
          <w:rFonts w:ascii="TH SarabunPSK" w:hAnsi="TH SarabunPSK" w:cs="TH SarabunPSK" w:hint="cs"/>
          <w:spacing w:val="8"/>
          <w:w w:val="85"/>
        </w:rPr>
        <w:t>accepting</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assets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or</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any</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other</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benefit</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which</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 xml:space="preserve">may </w:t>
      </w:r>
      <w:r w:rsidRPr="008F66B1">
        <w:rPr>
          <w:rFonts w:ascii="TH SarabunPSK" w:hAnsi="TH SarabunPSK" w:cs="TH SarabunPSK" w:hint="cs"/>
          <w:spacing w:val="8"/>
          <w:w w:val="90"/>
        </w:rPr>
        <w:t>be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calculated</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in</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monetary</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value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from</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any</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person</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except</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for</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the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assets</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or</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benefit</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which</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may</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 xml:space="preserve">be </w:t>
      </w:r>
      <w:r w:rsidRPr="008F66B1">
        <w:rPr>
          <w:rFonts w:ascii="TH SarabunPSK" w:hAnsi="TH SarabunPSK" w:cs="TH SarabunPSK" w:hint="cs"/>
          <w:spacing w:val="8"/>
          <w:w w:val="85"/>
        </w:rPr>
        <w:t>entitled to such person under the laws, rules or</w:t>
      </w:r>
      <w:r w:rsidRPr="008F66B1">
        <w:rPr>
          <w:rFonts w:ascii="TH SarabunPSK" w:hAnsi="TH SarabunPSK" w:cs="TH SarabunPSK" w:hint="cs"/>
          <w:spacing w:val="8"/>
        </w:rPr>
        <w:t xml:space="preserve"> </w:t>
      </w:r>
      <w:r w:rsidRPr="008F66B1">
        <w:rPr>
          <w:rFonts w:ascii="TH SarabunPSK" w:hAnsi="TH SarabunPSK" w:cs="TH SarabunPSK" w:hint="cs"/>
          <w:spacing w:val="8"/>
          <w:w w:val="85"/>
        </w:rPr>
        <w:t>regulations permitted</w:t>
      </w:r>
      <w:r w:rsidRPr="008F66B1">
        <w:rPr>
          <w:rFonts w:ascii="TH SarabunPSK" w:hAnsi="TH SarabunPSK" w:cs="TH SarabunPSK" w:hint="cs"/>
          <w:spacing w:val="8"/>
        </w:rPr>
        <w:t xml:space="preserve"> </w:t>
      </w:r>
      <w:r w:rsidRPr="008F66B1">
        <w:rPr>
          <w:rFonts w:ascii="TH SarabunPSK" w:hAnsi="TH SarabunPSK" w:cs="TH SarabunPSK" w:hint="cs"/>
          <w:spacing w:val="8"/>
          <w:w w:val="85"/>
        </w:rPr>
        <w:t>by virtue of law, unless the acceptance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of</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assets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or</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other</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benefit</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is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on</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ethical</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basis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under</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the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criteria</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and</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amount</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 xml:space="preserve">prescribed </w:t>
      </w:r>
      <w:r w:rsidRPr="008F66B1">
        <w:rPr>
          <w:rFonts w:ascii="TH SarabunPSK" w:hAnsi="TH SarabunPSK" w:cs="TH SarabunPSK" w:hint="cs"/>
          <w:spacing w:val="8"/>
          <w:w w:val="80"/>
        </w:rPr>
        <w:t xml:space="preserve">by the National Anti-Corruption Commission and the Police Code of Ethics, B.E.2564, 2(2) being honest, </w:t>
      </w:r>
      <w:r w:rsidRPr="008F66B1">
        <w:rPr>
          <w:rFonts w:ascii="TH SarabunPSK" w:hAnsi="TH SarabunPSK" w:cs="TH SarabunPSK" w:hint="cs"/>
          <w:spacing w:val="8"/>
          <w:w w:val="85"/>
        </w:rPr>
        <w:t>perform legal duties as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regulations of the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Royal Thai Police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with transparency.</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 xml:space="preserve">Do not show behavior </w:t>
      </w:r>
      <w:r w:rsidRPr="008F66B1">
        <w:rPr>
          <w:rFonts w:ascii="TH SarabunPSK" w:hAnsi="TH SarabunPSK" w:cs="TH SarabunPSK" w:hint="cs"/>
          <w:spacing w:val="8"/>
          <w:w w:val="80"/>
        </w:rPr>
        <w:t>that implies exploitation. Responsible for human rig</w:t>
      </w:r>
      <w:r w:rsidRPr="008F66B1">
        <w:rPr>
          <w:rFonts w:ascii="TH SarabunPSK" w:hAnsi="TH SarabunPSK" w:cs="TH SarabunPSK" w:hint="cs"/>
          <w:spacing w:val="8"/>
          <w:w w:val="80"/>
        </w:rPr>
        <w:t xml:space="preserve">hts duties. Be ready to be audited and liable, have </w:t>
      </w:r>
      <w:r w:rsidRPr="008F66B1">
        <w:rPr>
          <w:rFonts w:ascii="TH SarabunPSK" w:hAnsi="TH SarabunPSK" w:cs="TH SarabunPSK" w:hint="cs"/>
          <w:spacing w:val="8"/>
          <w:w w:val="85"/>
        </w:rPr>
        <w:t>good conscience social</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considerations and 2(4) think of the public</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 xml:space="preserve">interest rather than the personal </w:t>
      </w:r>
      <w:r w:rsidRPr="008F66B1">
        <w:rPr>
          <w:rFonts w:ascii="TH SarabunPSK" w:hAnsi="TH SarabunPSK" w:cs="TH SarabunPSK" w:hint="cs"/>
          <w:spacing w:val="8"/>
          <w:w w:val="90"/>
        </w:rPr>
        <w:t>benefit,</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have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public</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minded,</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cooperate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and</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sacrifice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for</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the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public</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benefit</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and</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happiness</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of</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the societ</w:t>
      </w:r>
      <w:r w:rsidRPr="008F66B1">
        <w:rPr>
          <w:rFonts w:ascii="TH SarabunPSK" w:hAnsi="TH SarabunPSK" w:cs="TH SarabunPSK" w:hint="cs"/>
          <w:spacing w:val="8"/>
          <w:w w:val="90"/>
        </w:rPr>
        <w:t>y along with the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 xml:space="preserve">National Reform Plan on prevention and suppression of corruption and </w:t>
      </w:r>
      <w:r w:rsidRPr="008F66B1">
        <w:rPr>
          <w:rFonts w:ascii="TH SarabunPSK" w:hAnsi="TH SarabunPSK" w:cs="TH SarabunPSK" w:hint="cs"/>
          <w:spacing w:val="8"/>
          <w:w w:val="90"/>
        </w:rPr>
        <w:t>misconduct</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(Revised</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Edition) determine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important reform activities,</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Activity 4:</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Develop</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the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 xml:space="preserve">Thai </w:t>
      </w:r>
      <w:r w:rsidRPr="008F66B1">
        <w:rPr>
          <w:rFonts w:ascii="TH SarabunPSK" w:hAnsi="TH SarabunPSK" w:cs="TH SarabunPSK" w:hint="cs"/>
          <w:spacing w:val="8"/>
          <w:w w:val="80"/>
        </w:rPr>
        <w:t xml:space="preserve">bureaucratic system to be transparent and non-beneficial. Goal </w:t>
      </w:r>
      <w:r w:rsidR="00803586" w:rsidRPr="008F66B1">
        <w:rPr>
          <w:rFonts w:ascii="TH SarabunPSK" w:hAnsi="TH SarabunPSK" w:cs="TH SarabunPSK" w:hint="cs"/>
          <w:spacing w:val="8"/>
          <w:w w:val="80"/>
          <w:lang w:bidi="th-TH"/>
        </w:rPr>
        <w:t>1</w:t>
      </w:r>
      <w:r w:rsidRPr="008F66B1">
        <w:rPr>
          <w:rFonts w:ascii="TH SarabunPSK" w:hAnsi="TH SarabunPSK" w:cs="TH SarabunPSK" w:hint="cs"/>
          <w:spacing w:val="8"/>
          <w:w w:val="80"/>
        </w:rPr>
        <w:t>,</w:t>
      </w:r>
      <w:r w:rsidRPr="008F66B1">
        <w:rPr>
          <w:rFonts w:ascii="TH SarabunPSK" w:hAnsi="TH SarabunPSK" w:cs="TH SarabunPSK" w:hint="cs"/>
          <w:spacing w:val="8"/>
        </w:rPr>
        <w:t xml:space="preserve"> </w:t>
      </w:r>
      <w:r w:rsidRPr="008F66B1">
        <w:rPr>
          <w:rFonts w:ascii="TH SarabunPSK" w:hAnsi="TH SarabunPSK" w:cs="TH SarabunPSK" w:hint="cs"/>
          <w:spacing w:val="8"/>
          <w:w w:val="80"/>
        </w:rPr>
        <w:t>1.1 req</w:t>
      </w:r>
      <w:r w:rsidRPr="008F66B1">
        <w:rPr>
          <w:rFonts w:ascii="TH SarabunPSK" w:hAnsi="TH SarabunPSK" w:cs="TH SarabunPSK" w:hint="cs"/>
          <w:spacing w:val="8"/>
          <w:w w:val="80"/>
        </w:rPr>
        <w:t xml:space="preserve">uires all government agencies </w:t>
      </w:r>
      <w:r w:rsidRPr="008F66B1">
        <w:rPr>
          <w:rFonts w:ascii="TH SarabunPSK" w:hAnsi="TH SarabunPSK" w:cs="TH SarabunPSK" w:hint="cs"/>
          <w:spacing w:val="8"/>
          <w:w w:val="85"/>
        </w:rPr>
        <w:t>to</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declare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that</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all government</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officials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do</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not</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accept all kinds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of</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gifts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and</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gratuities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from</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 xml:space="preserve">performing </w:t>
      </w:r>
      <w:r w:rsidRPr="008F66B1">
        <w:rPr>
          <w:rFonts w:ascii="TH SarabunPSK" w:hAnsi="TH SarabunPSK" w:cs="TH SarabunPSK" w:hint="cs"/>
          <w:spacing w:val="8"/>
          <w:w w:val="90"/>
        </w:rPr>
        <w:t>their</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duties</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(No</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Gift</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Policy).</w:t>
      </w:r>
    </w:p>
    <w:p w14:paraId="07F256D9" w14:textId="784B4235" w:rsidR="00FB314B" w:rsidRPr="008F66B1" w:rsidRDefault="00FD4726">
      <w:pPr>
        <w:pStyle w:val="a3"/>
        <w:spacing w:before="10" w:line="273" w:lineRule="auto"/>
        <w:ind w:right="320" w:firstLine="1416"/>
        <w:rPr>
          <w:rFonts w:ascii="TH SarabunPSK" w:hAnsi="TH SarabunPSK" w:cs="TH SarabunPSK" w:hint="cs"/>
          <w:spacing w:val="8"/>
        </w:rPr>
      </w:pPr>
      <w:r w:rsidRPr="008F66B1">
        <w:rPr>
          <w:rFonts w:ascii="TH SarabunPSK" w:hAnsi="TH SarabunPSK" w:cs="TH SarabunPSK" w:hint="cs"/>
          <w:spacing w:val="8"/>
          <w:w w:val="85"/>
        </w:rPr>
        <w:t xml:space="preserve">Therefore, in order to prevent conflicts of interest between one's own interests and the public interest (Conflict of Interest) from accepting bribes, gifts, or any other benefits that affect the performance of duties of </w:t>
      </w:r>
      <w:r w:rsidR="00803586" w:rsidRPr="008F66B1">
        <w:rPr>
          <w:rFonts w:ascii="TH SarabunPSK" w:hAnsi="TH SarabunPSK" w:cs="TH SarabunPSK" w:hint="cs"/>
          <w:spacing w:val="8"/>
          <w:w w:val="85"/>
        </w:rPr>
        <w:t>KLANGYAI PROVINCIAL</w:t>
      </w:r>
      <w:r w:rsidR="00803586"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Police Statio</w:t>
      </w:r>
      <w:r w:rsidRPr="008F66B1">
        <w:rPr>
          <w:rFonts w:ascii="TH SarabunPSK" w:hAnsi="TH SarabunPSK" w:cs="TH SarabunPSK" w:hint="cs"/>
          <w:spacing w:val="8"/>
          <w:w w:val="85"/>
        </w:rPr>
        <w:t>n. Therefore, guidelines for anti- bribery have been established (Anti-Bribery Policy) and do not accept gifts, gratuities or any other benefits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(No</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Gif Policy)</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from</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performing duties. The details are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follows:</w:t>
      </w:r>
    </w:p>
    <w:p w14:paraId="76FA7568" w14:textId="77777777" w:rsidR="00FB314B" w:rsidRPr="008F66B1" w:rsidRDefault="00FD4726">
      <w:pPr>
        <w:pStyle w:val="1"/>
        <w:numPr>
          <w:ilvl w:val="0"/>
          <w:numId w:val="1"/>
        </w:numPr>
        <w:tabs>
          <w:tab w:val="left" w:pos="1303"/>
        </w:tabs>
        <w:spacing w:before="4"/>
        <w:ind w:left="1303" w:hanging="248"/>
        <w:rPr>
          <w:rFonts w:ascii="TH SarabunPSK" w:hAnsi="TH SarabunPSK" w:cs="TH SarabunPSK" w:hint="cs"/>
          <w:spacing w:val="8"/>
        </w:rPr>
      </w:pPr>
      <w:r w:rsidRPr="008F66B1">
        <w:rPr>
          <w:rFonts w:ascii="TH SarabunPSK" w:hAnsi="TH SarabunPSK" w:cs="TH SarabunPSK" w:hint="cs"/>
          <w:spacing w:val="8"/>
          <w:w w:val="90"/>
        </w:rPr>
        <w:t>Purpose</w:t>
      </w:r>
    </w:p>
    <w:p w14:paraId="017707ED" w14:textId="3E62DB58" w:rsidR="00FB314B" w:rsidRPr="008F66B1" w:rsidRDefault="00FD4726">
      <w:pPr>
        <w:pStyle w:val="a4"/>
        <w:numPr>
          <w:ilvl w:val="1"/>
          <w:numId w:val="1"/>
        </w:numPr>
        <w:tabs>
          <w:tab w:val="left" w:pos="2156"/>
        </w:tabs>
        <w:spacing w:before="51" w:line="276" w:lineRule="auto"/>
        <w:ind w:right="320" w:firstLine="1440"/>
        <w:rPr>
          <w:rFonts w:ascii="TH SarabunPSK" w:hAnsi="TH SarabunPSK" w:cs="TH SarabunPSK" w:hint="cs"/>
          <w:spacing w:val="8"/>
          <w:sz w:val="32"/>
          <w:szCs w:val="32"/>
        </w:rPr>
      </w:pPr>
      <w:r w:rsidRPr="008F66B1">
        <w:rPr>
          <w:rFonts w:ascii="TH SarabunPSK" w:hAnsi="TH SarabunPSK" w:cs="TH SarabunPSK" w:hint="cs"/>
          <w:spacing w:val="8"/>
          <w:w w:val="90"/>
          <w:sz w:val="32"/>
          <w:szCs w:val="32"/>
        </w:rPr>
        <w:t>To</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prevent</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or</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reduce</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the</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opportunit</w:t>
      </w:r>
      <w:r w:rsidRPr="008F66B1">
        <w:rPr>
          <w:rFonts w:ascii="TH SarabunPSK" w:hAnsi="TH SarabunPSK" w:cs="TH SarabunPSK" w:hint="cs"/>
          <w:spacing w:val="8"/>
          <w:w w:val="90"/>
          <w:sz w:val="32"/>
          <w:szCs w:val="32"/>
        </w:rPr>
        <w:t>y</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to</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accept</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bribes,</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conflicts</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of</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interests</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 xml:space="preserve">in </w:t>
      </w:r>
      <w:r w:rsidRPr="008F66B1">
        <w:rPr>
          <w:rFonts w:ascii="TH SarabunPSK" w:hAnsi="TH SarabunPSK" w:cs="TH SarabunPSK" w:hint="cs"/>
          <w:spacing w:val="8"/>
          <w:w w:val="85"/>
          <w:sz w:val="32"/>
          <w:szCs w:val="32"/>
        </w:rPr>
        <w:t xml:space="preserve">various forms for police officer of </w:t>
      </w:r>
      <w:r w:rsidR="00803586" w:rsidRPr="008F66B1">
        <w:rPr>
          <w:rFonts w:ascii="TH SarabunPSK" w:hAnsi="TH SarabunPSK" w:cs="TH SarabunPSK" w:hint="cs"/>
          <w:spacing w:val="8"/>
          <w:w w:val="85"/>
          <w:sz w:val="32"/>
          <w:szCs w:val="32"/>
        </w:rPr>
        <w:t xml:space="preserve">Klangyai Provincial </w:t>
      </w:r>
      <w:r w:rsidRPr="008F66B1">
        <w:rPr>
          <w:rFonts w:ascii="TH SarabunPSK" w:hAnsi="TH SarabunPSK" w:cs="TH SarabunPSK" w:hint="cs"/>
          <w:spacing w:val="8"/>
          <w:w w:val="85"/>
          <w:sz w:val="32"/>
          <w:szCs w:val="32"/>
        </w:rPr>
        <w:t>Police Station.</w:t>
      </w:r>
    </w:p>
    <w:p w14:paraId="650E4073" w14:textId="6D2F1A4D" w:rsidR="00FB314B" w:rsidRPr="008F66B1" w:rsidRDefault="00FD4726">
      <w:pPr>
        <w:pStyle w:val="a4"/>
        <w:numPr>
          <w:ilvl w:val="1"/>
          <w:numId w:val="1"/>
        </w:numPr>
        <w:tabs>
          <w:tab w:val="left" w:pos="2185"/>
        </w:tabs>
        <w:spacing w:before="50" w:line="273" w:lineRule="auto"/>
        <w:ind w:right="319" w:firstLine="1440"/>
        <w:rPr>
          <w:rFonts w:ascii="TH SarabunPSK" w:hAnsi="TH SarabunPSK" w:cs="TH SarabunPSK" w:hint="cs"/>
          <w:spacing w:val="8"/>
          <w:sz w:val="32"/>
          <w:szCs w:val="32"/>
        </w:rPr>
      </w:pPr>
      <w:r w:rsidRPr="008F66B1">
        <w:rPr>
          <w:rFonts w:ascii="TH SarabunPSK" w:hAnsi="TH SarabunPSK" w:cs="TH SarabunPSK" w:hint="cs"/>
          <w:spacing w:val="8"/>
          <w:w w:val="90"/>
          <w:sz w:val="32"/>
          <w:szCs w:val="32"/>
        </w:rPr>
        <w:lastRenderedPageBreak/>
        <w:t xml:space="preserve">To encourage police officers of </w:t>
      </w:r>
      <w:r w:rsidR="00803586" w:rsidRPr="008F66B1">
        <w:rPr>
          <w:rFonts w:ascii="TH SarabunPSK" w:hAnsi="TH SarabunPSK" w:cs="TH SarabunPSK" w:hint="cs"/>
          <w:spacing w:val="8"/>
          <w:w w:val="90"/>
          <w:sz w:val="32"/>
          <w:szCs w:val="32"/>
        </w:rPr>
        <w:t>Klangyai Provincial</w:t>
      </w:r>
      <w:r w:rsidR="008F66B1">
        <w:rPr>
          <w:rFonts w:ascii="TH SarabunPSK" w:hAnsi="TH SarabunPSK" w:cs="TH SarabunPSK"/>
          <w:spacing w:val="8"/>
          <w:w w:val="90"/>
          <w:sz w:val="32"/>
          <w:szCs w:val="32"/>
        </w:rPr>
        <w:t xml:space="preserve"> </w:t>
      </w:r>
      <w:r w:rsidRPr="008F66B1">
        <w:rPr>
          <w:rFonts w:ascii="TH SarabunPSK" w:hAnsi="TH SarabunPSK" w:cs="TH SarabunPSK" w:hint="cs"/>
          <w:spacing w:val="8"/>
          <w:w w:val="90"/>
          <w:sz w:val="32"/>
          <w:szCs w:val="32"/>
        </w:rPr>
        <w:t xml:space="preserve">Police Station have a </w:t>
      </w:r>
      <w:r w:rsidRPr="008F66B1">
        <w:rPr>
          <w:rFonts w:ascii="TH SarabunPSK" w:hAnsi="TH SarabunPSK" w:cs="TH SarabunPSK" w:hint="cs"/>
          <w:spacing w:val="8"/>
          <w:w w:val="85"/>
          <w:sz w:val="32"/>
          <w:szCs w:val="32"/>
        </w:rPr>
        <w:t>consciousness</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of</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refusal</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to</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accept</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gifts</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and</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gratuities</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of</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any</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kind from</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performing</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duties.</w:t>
      </w:r>
    </w:p>
    <w:p w14:paraId="6ECB7502" w14:textId="77777777" w:rsidR="00FB314B" w:rsidRPr="008F66B1" w:rsidRDefault="00FD4726">
      <w:pPr>
        <w:pStyle w:val="a4"/>
        <w:numPr>
          <w:ilvl w:val="1"/>
          <w:numId w:val="1"/>
        </w:numPr>
        <w:tabs>
          <w:tab w:val="left" w:pos="2118"/>
        </w:tabs>
        <w:spacing w:before="3" w:line="273" w:lineRule="auto"/>
        <w:ind w:right="321" w:firstLine="1440"/>
        <w:rPr>
          <w:rFonts w:ascii="TH SarabunPSK" w:hAnsi="TH SarabunPSK" w:cs="TH SarabunPSK" w:hint="cs"/>
          <w:spacing w:val="8"/>
          <w:sz w:val="32"/>
          <w:szCs w:val="32"/>
        </w:rPr>
      </w:pPr>
      <w:r w:rsidRPr="008F66B1">
        <w:rPr>
          <w:rFonts w:ascii="TH SarabunPSK" w:hAnsi="TH SarabunPSK" w:cs="TH SarabunPSK" w:hint="cs"/>
          <w:spacing w:val="8"/>
          <w:w w:val="80"/>
          <w:sz w:val="32"/>
          <w:szCs w:val="32"/>
        </w:rPr>
        <w:t>To build a corporate culture of integrity and transparency. (Organization of Integrity)</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5"/>
          <w:sz w:val="32"/>
          <w:szCs w:val="32"/>
        </w:rPr>
        <w:t>of the bureaucracy to be strong and sustainable.</w:t>
      </w:r>
    </w:p>
    <w:p w14:paraId="0E54C9E3" w14:textId="77777777" w:rsidR="00FB314B" w:rsidRPr="008F66B1" w:rsidRDefault="00FD4726">
      <w:pPr>
        <w:pStyle w:val="a4"/>
        <w:numPr>
          <w:ilvl w:val="1"/>
          <w:numId w:val="1"/>
        </w:numPr>
        <w:tabs>
          <w:tab w:val="left" w:pos="2127"/>
        </w:tabs>
        <w:spacing w:line="276" w:lineRule="auto"/>
        <w:ind w:right="321" w:firstLine="1440"/>
        <w:rPr>
          <w:rFonts w:ascii="TH SarabunPSK" w:hAnsi="TH SarabunPSK" w:cs="TH SarabunPSK" w:hint="cs"/>
          <w:spacing w:val="8"/>
          <w:sz w:val="32"/>
          <w:szCs w:val="32"/>
        </w:rPr>
      </w:pPr>
      <w:r w:rsidRPr="008F66B1">
        <w:rPr>
          <w:rFonts w:ascii="TH SarabunPSK" w:hAnsi="TH SarabunPSK" w:cs="TH SarabunPSK" w:hint="cs"/>
          <w:spacing w:val="8"/>
          <w:w w:val="80"/>
          <w:sz w:val="32"/>
          <w:szCs w:val="32"/>
        </w:rPr>
        <w:t>To determine measures, guidelines and system to prevent giving/accepting</w:t>
      </w:r>
      <w:r w:rsidRPr="008F66B1">
        <w:rPr>
          <w:rFonts w:ascii="TH SarabunPSK" w:hAnsi="TH SarabunPSK" w:cs="TH SarabunPSK" w:hint="cs"/>
          <w:spacing w:val="8"/>
          <w:w w:val="80"/>
          <w:sz w:val="32"/>
          <w:szCs w:val="32"/>
        </w:rPr>
        <w:t xml:space="preserve"> bribery</w:t>
      </w:r>
      <w:r w:rsidRPr="008F66B1">
        <w:rPr>
          <w:rFonts w:ascii="TH SarabunPSK" w:hAnsi="TH SarabunPSK" w:cs="TH SarabunPSK" w:hint="cs"/>
          <w:spacing w:val="8"/>
          <w:w w:val="150"/>
          <w:sz w:val="32"/>
          <w:szCs w:val="32"/>
        </w:rPr>
        <w:t xml:space="preserve"> </w:t>
      </w:r>
      <w:r w:rsidRPr="008F66B1">
        <w:rPr>
          <w:rFonts w:ascii="TH SarabunPSK" w:hAnsi="TH SarabunPSK" w:cs="TH SarabunPSK" w:hint="cs"/>
          <w:spacing w:val="8"/>
          <w:w w:val="90"/>
          <w:sz w:val="32"/>
          <w:szCs w:val="32"/>
        </w:rPr>
        <w:t>or any other benefits.</w:t>
      </w:r>
    </w:p>
    <w:p w14:paraId="65D1BC30" w14:textId="7C680A5F" w:rsidR="00FB314B" w:rsidRPr="008F66B1" w:rsidRDefault="00FD4726">
      <w:pPr>
        <w:pStyle w:val="a4"/>
        <w:numPr>
          <w:ilvl w:val="1"/>
          <w:numId w:val="1"/>
        </w:numPr>
        <w:tabs>
          <w:tab w:val="left" w:pos="2127"/>
        </w:tabs>
        <w:spacing w:line="273" w:lineRule="auto"/>
        <w:ind w:right="320" w:firstLine="1440"/>
        <w:rPr>
          <w:rFonts w:ascii="TH SarabunPSK" w:hAnsi="TH SarabunPSK" w:cs="TH SarabunPSK" w:hint="cs"/>
          <w:spacing w:val="8"/>
          <w:sz w:val="32"/>
          <w:szCs w:val="32"/>
        </w:rPr>
      </w:pPr>
      <w:r w:rsidRPr="008F66B1">
        <w:rPr>
          <w:rFonts w:ascii="TH SarabunPSK" w:hAnsi="TH SarabunPSK" w:cs="TH SarabunPSK" w:hint="cs"/>
          <w:spacing w:val="8"/>
          <w:w w:val="85"/>
          <w:sz w:val="32"/>
          <w:szCs w:val="32"/>
        </w:rPr>
        <w:t>To set the guidelines</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for accepting fees or gifts</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of executives</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and police officers</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 xml:space="preserve">of </w:t>
      </w:r>
      <w:r w:rsidR="00803586" w:rsidRPr="008F66B1">
        <w:rPr>
          <w:rFonts w:ascii="TH SarabunPSK" w:hAnsi="TH SarabunPSK" w:cs="TH SarabunPSK" w:hint="cs"/>
          <w:spacing w:val="8"/>
          <w:w w:val="85"/>
          <w:sz w:val="32"/>
          <w:szCs w:val="32"/>
        </w:rPr>
        <w:t xml:space="preserve">Klangyai Provincial </w:t>
      </w:r>
      <w:r w:rsidRPr="008F66B1">
        <w:rPr>
          <w:rFonts w:ascii="TH SarabunPSK" w:hAnsi="TH SarabunPSK" w:cs="TH SarabunPSK" w:hint="cs"/>
          <w:spacing w:val="8"/>
          <w:w w:val="85"/>
          <w:sz w:val="32"/>
          <w:szCs w:val="32"/>
        </w:rPr>
        <w:t>Police Station to comply with relevant laws and regulations.</w:t>
      </w:r>
    </w:p>
    <w:p w14:paraId="3A2D7C84" w14:textId="77777777" w:rsidR="00FB314B" w:rsidRPr="008F66B1" w:rsidRDefault="00FD4726">
      <w:pPr>
        <w:pStyle w:val="a4"/>
        <w:numPr>
          <w:ilvl w:val="1"/>
          <w:numId w:val="1"/>
        </w:numPr>
        <w:tabs>
          <w:tab w:val="left" w:pos="2199"/>
        </w:tabs>
        <w:spacing w:line="273" w:lineRule="auto"/>
        <w:ind w:right="315" w:firstLine="1440"/>
        <w:rPr>
          <w:rFonts w:ascii="TH SarabunPSK" w:hAnsi="TH SarabunPSK" w:cs="TH SarabunPSK" w:hint="cs"/>
          <w:spacing w:val="8"/>
          <w:sz w:val="32"/>
          <w:szCs w:val="32"/>
        </w:rPr>
      </w:pPr>
      <w:r w:rsidRPr="008F66B1">
        <w:rPr>
          <w:rFonts w:ascii="TH SarabunPSK" w:hAnsi="TH SarabunPSK" w:cs="TH SarabunPSK" w:hint="cs"/>
          <w:spacing w:val="8"/>
          <w:w w:val="85"/>
          <w:sz w:val="32"/>
          <w:szCs w:val="32"/>
        </w:rPr>
        <w:t>To</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support</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and</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enhance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the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implementation</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of</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the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National</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Strategy,</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the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 xml:space="preserve">Master </w:t>
      </w:r>
      <w:r w:rsidRPr="008F66B1">
        <w:rPr>
          <w:rFonts w:ascii="TH SarabunPSK" w:hAnsi="TH SarabunPSK" w:cs="TH SarabunPSK" w:hint="cs"/>
          <w:spacing w:val="8"/>
          <w:w w:val="80"/>
          <w:sz w:val="32"/>
          <w:szCs w:val="32"/>
        </w:rPr>
        <w:t>Plan under</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the National Strategy,</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and</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the National Reforming</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Plan for the</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prevention and suppression</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of</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corruption</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and</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misconduct,</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it</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is</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also</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part</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of</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the</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Integrity</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and</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Transparency</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Assessment</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Guidelines</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5"/>
          <w:sz w:val="32"/>
          <w:szCs w:val="32"/>
        </w:rPr>
        <w:t>in</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Government</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Agencies</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(ITA).</w:t>
      </w:r>
    </w:p>
    <w:p w14:paraId="7E0EB030" w14:textId="77777777" w:rsidR="00FB314B" w:rsidRPr="008F66B1" w:rsidRDefault="00FD4726">
      <w:pPr>
        <w:pStyle w:val="1"/>
        <w:numPr>
          <w:ilvl w:val="0"/>
          <w:numId w:val="1"/>
        </w:numPr>
        <w:tabs>
          <w:tab w:val="left" w:pos="1304"/>
        </w:tabs>
        <w:spacing w:before="0"/>
        <w:ind w:left="1304" w:hanging="248"/>
        <w:rPr>
          <w:rFonts w:ascii="TH SarabunPSK" w:hAnsi="TH SarabunPSK" w:cs="TH SarabunPSK" w:hint="cs"/>
          <w:spacing w:val="8"/>
        </w:rPr>
      </w:pPr>
      <w:r w:rsidRPr="008F66B1">
        <w:rPr>
          <w:rFonts w:ascii="TH SarabunPSK" w:hAnsi="TH SarabunPSK" w:cs="TH SarabunPSK" w:hint="cs"/>
          <w:spacing w:val="8"/>
          <w:w w:val="90"/>
        </w:rPr>
        <w:t>Regulation</w:t>
      </w:r>
    </w:p>
    <w:p w14:paraId="148A1248" w14:textId="4310F3DC" w:rsidR="00FB314B" w:rsidRPr="008F66B1" w:rsidRDefault="00FD4726">
      <w:pPr>
        <w:pStyle w:val="a3"/>
        <w:spacing w:before="48"/>
        <w:ind w:left="1776" w:firstLine="0"/>
        <w:rPr>
          <w:rFonts w:ascii="TH SarabunPSK" w:hAnsi="TH SarabunPSK" w:cs="TH SarabunPSK" w:hint="cs"/>
          <w:spacing w:val="8"/>
        </w:rPr>
      </w:pPr>
      <w:r w:rsidRPr="008F66B1">
        <w:rPr>
          <w:rFonts w:ascii="TH SarabunPSK" w:hAnsi="TH SarabunPSK" w:cs="TH SarabunPSK" w:hint="cs"/>
          <w:spacing w:val="8"/>
          <w:w w:val="85"/>
        </w:rPr>
        <w:t>Applicable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to</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subordinate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all</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police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officers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of</w:t>
      </w:r>
      <w:r w:rsidRPr="008F66B1">
        <w:rPr>
          <w:rFonts w:ascii="TH SarabunPSK" w:hAnsi="TH SarabunPSK" w:cs="TH SarabunPSK" w:hint="cs"/>
          <w:spacing w:val="8"/>
          <w:w w:val="85"/>
        </w:rPr>
        <w:t xml:space="preserve"> </w:t>
      </w:r>
      <w:r w:rsidR="00803586" w:rsidRPr="008F66B1">
        <w:rPr>
          <w:rFonts w:ascii="TH SarabunPSK" w:hAnsi="TH SarabunPSK" w:cs="TH SarabunPSK" w:hint="cs"/>
          <w:spacing w:val="8"/>
          <w:w w:val="85"/>
        </w:rPr>
        <w:t>Klangyai Provincial</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Police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Station.</w:t>
      </w:r>
    </w:p>
    <w:p w14:paraId="0FEC1CEA" w14:textId="77777777" w:rsidR="00FB314B" w:rsidRPr="008F66B1" w:rsidRDefault="00FD4726">
      <w:pPr>
        <w:pStyle w:val="1"/>
        <w:numPr>
          <w:ilvl w:val="0"/>
          <w:numId w:val="1"/>
        </w:numPr>
        <w:tabs>
          <w:tab w:val="left" w:pos="1304"/>
        </w:tabs>
        <w:spacing w:before="55"/>
        <w:ind w:left="1304" w:hanging="248"/>
        <w:rPr>
          <w:rFonts w:ascii="TH SarabunPSK" w:hAnsi="TH SarabunPSK" w:cs="TH SarabunPSK" w:hint="cs"/>
          <w:spacing w:val="8"/>
        </w:rPr>
      </w:pPr>
      <w:r w:rsidRPr="008F66B1">
        <w:rPr>
          <w:rFonts w:ascii="TH SarabunPSK" w:hAnsi="TH SarabunPSK" w:cs="TH SarabunPSK" w:hint="cs"/>
          <w:spacing w:val="8"/>
          <w:w w:val="95"/>
        </w:rPr>
        <w:t>Definition</w:t>
      </w:r>
    </w:p>
    <w:p w14:paraId="701DFECB" w14:textId="77777777" w:rsidR="00FB314B" w:rsidRPr="008F66B1" w:rsidRDefault="00FD4726">
      <w:pPr>
        <w:pStyle w:val="a3"/>
        <w:spacing w:before="51" w:line="273" w:lineRule="auto"/>
        <w:ind w:right="316"/>
        <w:rPr>
          <w:rFonts w:ascii="TH SarabunPSK" w:hAnsi="TH SarabunPSK" w:cs="TH SarabunPSK" w:hint="cs"/>
          <w:spacing w:val="8"/>
        </w:rPr>
      </w:pPr>
      <w:r w:rsidRPr="008F66B1">
        <w:rPr>
          <w:rFonts w:ascii="TH SarabunPSK" w:hAnsi="TH SarabunPSK" w:cs="TH SarabunPSK" w:hint="cs"/>
          <w:spacing w:val="8"/>
          <w:w w:val="85"/>
        </w:rPr>
        <w:t>"Bribe"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means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property or other benefits given</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to a person</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in</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order for that</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person</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to act</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or</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refrain</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from</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taking</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any</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action</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in</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the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position</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whether it</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is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legitimate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or</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unlawful,</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desired</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 xml:space="preserve">by </w:t>
      </w:r>
      <w:r w:rsidRPr="008F66B1">
        <w:rPr>
          <w:rFonts w:ascii="TH SarabunPSK" w:hAnsi="TH SarabunPSK" w:cs="TH SarabunPSK" w:hint="cs"/>
          <w:spacing w:val="8"/>
          <w:w w:val="95"/>
        </w:rPr>
        <w:t>the</w:t>
      </w:r>
      <w:r w:rsidRPr="008F66B1">
        <w:rPr>
          <w:rFonts w:ascii="TH SarabunPSK" w:hAnsi="TH SarabunPSK" w:cs="TH SarabunPSK" w:hint="cs"/>
          <w:spacing w:val="8"/>
          <w:w w:val="95"/>
        </w:rPr>
        <w:t xml:space="preserve"> </w:t>
      </w:r>
      <w:r w:rsidRPr="008F66B1">
        <w:rPr>
          <w:rFonts w:ascii="TH SarabunPSK" w:hAnsi="TH SarabunPSK" w:cs="TH SarabunPSK" w:hint="cs"/>
          <w:spacing w:val="8"/>
          <w:w w:val="95"/>
        </w:rPr>
        <w:t>payer</w:t>
      </w:r>
      <w:r w:rsidRPr="008F66B1">
        <w:rPr>
          <w:rFonts w:ascii="TH SarabunPSK" w:hAnsi="TH SarabunPSK" w:cs="TH SarabunPSK" w:hint="cs"/>
          <w:spacing w:val="8"/>
          <w:w w:val="95"/>
        </w:rPr>
        <w:t xml:space="preserve"> </w:t>
      </w:r>
      <w:r w:rsidRPr="008F66B1">
        <w:rPr>
          <w:rFonts w:ascii="TH SarabunPSK" w:hAnsi="TH SarabunPSK" w:cs="TH SarabunPSK" w:hint="cs"/>
          <w:spacing w:val="8"/>
          <w:w w:val="95"/>
        </w:rPr>
        <w:t>of</w:t>
      </w:r>
      <w:r w:rsidRPr="008F66B1">
        <w:rPr>
          <w:rFonts w:ascii="TH SarabunPSK" w:hAnsi="TH SarabunPSK" w:cs="TH SarabunPSK" w:hint="cs"/>
          <w:spacing w:val="8"/>
          <w:w w:val="95"/>
        </w:rPr>
        <w:t xml:space="preserve"> </w:t>
      </w:r>
      <w:r w:rsidRPr="008F66B1">
        <w:rPr>
          <w:rFonts w:ascii="TH SarabunPSK" w:hAnsi="TH SarabunPSK" w:cs="TH SarabunPSK" w:hint="cs"/>
          <w:spacing w:val="8"/>
          <w:w w:val="95"/>
        </w:rPr>
        <w:t>bribes</w:t>
      </w:r>
    </w:p>
    <w:p w14:paraId="49C49E04" w14:textId="77777777" w:rsidR="00FB314B" w:rsidRPr="008F66B1" w:rsidRDefault="00FD4726">
      <w:pPr>
        <w:pStyle w:val="a3"/>
        <w:spacing w:before="2" w:line="273" w:lineRule="auto"/>
        <w:ind w:right="320"/>
        <w:rPr>
          <w:rFonts w:ascii="TH SarabunPSK" w:hAnsi="TH SarabunPSK" w:cs="TH SarabunPSK" w:hint="cs"/>
          <w:spacing w:val="8"/>
        </w:rPr>
      </w:pPr>
      <w:r w:rsidRPr="008F66B1">
        <w:rPr>
          <w:rFonts w:ascii="TH SarabunPSK" w:hAnsi="TH SarabunPSK" w:cs="TH SarabunPSK" w:hint="cs"/>
          <w:spacing w:val="8"/>
          <w:w w:val="90"/>
        </w:rPr>
        <w:t>"Gift,</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Gratuities</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or</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any</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other</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benefits</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that</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affect</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the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performance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of</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duties"</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 xml:space="preserve">means </w:t>
      </w:r>
      <w:r w:rsidRPr="008F66B1">
        <w:rPr>
          <w:rFonts w:ascii="TH SarabunPSK" w:hAnsi="TH SarabunPSK" w:cs="TH SarabunPSK" w:hint="cs"/>
          <w:spacing w:val="8"/>
          <w:w w:val="85"/>
        </w:rPr>
        <w:t>money,</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assets,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services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or</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any</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other</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benefits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that</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have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value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and</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include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tips,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whereby</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 xml:space="preserve">government </w:t>
      </w:r>
      <w:r w:rsidRPr="008F66B1">
        <w:rPr>
          <w:rFonts w:ascii="TH SarabunPSK" w:hAnsi="TH SarabunPSK" w:cs="TH SarabunPSK" w:hint="cs"/>
          <w:spacing w:val="8"/>
          <w:w w:val="80"/>
        </w:rPr>
        <w:t>officials receive in addition to</w:t>
      </w:r>
      <w:r w:rsidRPr="008F66B1">
        <w:rPr>
          <w:rFonts w:ascii="TH SarabunPSK" w:hAnsi="TH SarabunPSK" w:cs="TH SarabunPSK" w:hint="cs"/>
          <w:spacing w:val="8"/>
        </w:rPr>
        <w:t xml:space="preserve"> </w:t>
      </w:r>
      <w:r w:rsidRPr="008F66B1">
        <w:rPr>
          <w:rFonts w:ascii="TH SarabunPSK" w:hAnsi="TH SarabunPSK" w:cs="TH SarabunPSK" w:hint="cs"/>
          <w:spacing w:val="8"/>
          <w:w w:val="80"/>
        </w:rPr>
        <w:t>salaries, income, benefits from government service in normal cases and affecting decisions, approvals, permissions or any other</w:t>
      </w:r>
      <w:r w:rsidRPr="008F66B1">
        <w:rPr>
          <w:rFonts w:ascii="TH SarabunPSK" w:hAnsi="TH SarabunPSK" w:cs="TH SarabunPSK" w:hint="cs"/>
          <w:spacing w:val="8"/>
        </w:rPr>
        <w:t xml:space="preserve"> </w:t>
      </w:r>
      <w:r w:rsidRPr="008F66B1">
        <w:rPr>
          <w:rFonts w:ascii="TH SarabunPSK" w:hAnsi="TH SarabunPSK" w:cs="TH SarabunPSK" w:hint="cs"/>
          <w:spacing w:val="8"/>
          <w:w w:val="80"/>
        </w:rPr>
        <w:t xml:space="preserve">acts in the performance of duties in a manner </w:t>
      </w:r>
      <w:r w:rsidRPr="008F66B1">
        <w:rPr>
          <w:rFonts w:ascii="TH SarabunPSK" w:hAnsi="TH SarabunPSK" w:cs="TH SarabunPSK" w:hint="cs"/>
          <w:spacing w:val="8"/>
          <w:w w:val="85"/>
        </w:rPr>
        <w:t>that facilitates dishonest ben</w:t>
      </w:r>
      <w:r w:rsidRPr="008F66B1">
        <w:rPr>
          <w:rFonts w:ascii="TH SarabunPSK" w:hAnsi="TH SarabunPSK" w:cs="TH SarabunPSK" w:hint="cs"/>
          <w:spacing w:val="8"/>
          <w:w w:val="85"/>
        </w:rPr>
        <w:t>efits to the donor presents either in</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the past</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or while receiving them</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 xml:space="preserve">or </w:t>
      </w:r>
      <w:r w:rsidRPr="008F66B1">
        <w:rPr>
          <w:rFonts w:ascii="TH SarabunPSK" w:hAnsi="TH SarabunPSK" w:cs="TH SarabunPSK" w:hint="cs"/>
          <w:spacing w:val="8"/>
          <w:w w:val="95"/>
        </w:rPr>
        <w:t>in the future.</w:t>
      </w:r>
    </w:p>
    <w:p w14:paraId="16EEEB6D" w14:textId="77777777" w:rsidR="00FB314B" w:rsidRPr="008F66B1" w:rsidRDefault="00FD4726">
      <w:pPr>
        <w:pStyle w:val="a3"/>
        <w:spacing w:before="4" w:line="273" w:lineRule="auto"/>
        <w:ind w:right="314"/>
        <w:rPr>
          <w:rFonts w:ascii="TH SarabunPSK" w:hAnsi="TH SarabunPSK" w:cs="TH SarabunPSK" w:hint="cs"/>
          <w:spacing w:val="8"/>
        </w:rPr>
      </w:pPr>
      <w:r w:rsidRPr="008F66B1">
        <w:rPr>
          <w:rFonts w:ascii="TH SarabunPSK" w:hAnsi="TH SarabunPSK" w:cs="TH SarabunPSK" w:hint="cs"/>
          <w:spacing w:val="8"/>
          <w:w w:val="85"/>
        </w:rPr>
        <w:t>"Property" means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things and</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intangible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objects, which may have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 price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and may be hold</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such</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money,</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houses,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cars,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stocks.</w:t>
      </w:r>
    </w:p>
    <w:p w14:paraId="66CA849E" w14:textId="77777777" w:rsidR="00FB314B" w:rsidRPr="008F66B1" w:rsidRDefault="00FD4726">
      <w:pPr>
        <w:pStyle w:val="a3"/>
        <w:spacing w:before="3" w:line="273" w:lineRule="auto"/>
        <w:ind w:right="317"/>
        <w:rPr>
          <w:rFonts w:ascii="TH SarabunPSK" w:hAnsi="TH SarabunPSK" w:cs="TH SarabunPSK" w:hint="cs"/>
          <w:spacing w:val="8"/>
        </w:rPr>
      </w:pPr>
      <w:r w:rsidRPr="008F66B1">
        <w:rPr>
          <w:rFonts w:ascii="TH SarabunPSK" w:hAnsi="TH SarabunPSK" w:cs="TH SarabunPSK" w:hint="cs"/>
          <w:spacing w:val="8"/>
          <w:w w:val="80"/>
        </w:rPr>
        <w:t>"Receiving property or any other benefit on an ethical basis" means accepting property</w:t>
      </w:r>
      <w:r w:rsidRPr="008F66B1">
        <w:rPr>
          <w:rFonts w:ascii="TH SarabunPSK" w:hAnsi="TH SarabunPSK" w:cs="TH SarabunPSK" w:hint="cs"/>
          <w:spacing w:val="8"/>
        </w:rPr>
        <w:t xml:space="preserve"> </w:t>
      </w:r>
      <w:r w:rsidRPr="008F66B1">
        <w:rPr>
          <w:rFonts w:ascii="TH SarabunPSK" w:hAnsi="TH SarabunPSK" w:cs="TH SarabunPSK" w:hint="cs"/>
          <w:spacing w:val="8"/>
          <w:w w:val="85"/>
        </w:rPr>
        <w:t>or any other benefits from relatives or persons giving to each other on various occasions, usually according</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to</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customs,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traditions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or culture,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or given according to</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the</w:t>
      </w:r>
      <w:r w:rsidRPr="008F66B1">
        <w:rPr>
          <w:rFonts w:ascii="TH SarabunPSK" w:hAnsi="TH SarabunPSK" w:cs="TH SarabunPSK" w:hint="cs"/>
          <w:spacing w:val="8"/>
          <w:w w:val="85"/>
        </w:rPr>
        <w:t xml:space="preserve"> manners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practiced</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in</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society.</w:t>
      </w:r>
    </w:p>
    <w:p w14:paraId="024EA14E" w14:textId="77777777" w:rsidR="00FB314B" w:rsidRPr="008F66B1" w:rsidRDefault="00FD4726">
      <w:pPr>
        <w:pStyle w:val="a3"/>
        <w:spacing w:before="2" w:line="273" w:lineRule="auto"/>
        <w:ind w:right="314"/>
        <w:rPr>
          <w:rFonts w:ascii="TH SarabunPSK" w:hAnsi="TH SarabunPSK" w:cs="TH SarabunPSK" w:hint="cs"/>
          <w:spacing w:val="8"/>
        </w:rPr>
      </w:pPr>
      <w:r w:rsidRPr="008F66B1">
        <w:rPr>
          <w:rFonts w:ascii="TH SarabunPSK" w:hAnsi="TH SarabunPSK" w:cs="TH SarabunPSK" w:hint="cs"/>
          <w:spacing w:val="8"/>
          <w:w w:val="85"/>
        </w:rPr>
        <w:t>"Relative" means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ascendants, descendants, siblings of</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full</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or</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half blood,</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uncle, aunt, spouse, ascendant or descendant of spouse, adopted child or adoptee.</w:t>
      </w:r>
    </w:p>
    <w:p w14:paraId="1D8EE323" w14:textId="77777777" w:rsidR="00FB314B" w:rsidRPr="008F66B1" w:rsidRDefault="00FB314B">
      <w:pPr>
        <w:pStyle w:val="a3"/>
        <w:spacing w:line="273" w:lineRule="auto"/>
        <w:rPr>
          <w:rFonts w:ascii="TH SarabunPSK" w:hAnsi="TH SarabunPSK" w:cs="TH SarabunPSK" w:hint="cs"/>
          <w:spacing w:val="8"/>
        </w:rPr>
        <w:sectPr w:rsidR="00FB314B" w:rsidRPr="008F66B1">
          <w:pgSz w:w="12240" w:h="15840"/>
          <w:pgMar w:top="1200" w:right="720" w:bottom="280" w:left="1080" w:header="720" w:footer="720" w:gutter="0"/>
          <w:cols w:space="720"/>
        </w:sectPr>
      </w:pPr>
    </w:p>
    <w:p w14:paraId="0DAC793B" w14:textId="77777777" w:rsidR="00FB314B" w:rsidRPr="008F66B1" w:rsidRDefault="00FD4726">
      <w:pPr>
        <w:pStyle w:val="a3"/>
        <w:spacing w:before="50" w:line="273" w:lineRule="auto"/>
        <w:ind w:right="320"/>
        <w:rPr>
          <w:rFonts w:ascii="TH SarabunPSK" w:hAnsi="TH SarabunPSK" w:cs="TH SarabunPSK" w:hint="cs"/>
          <w:spacing w:val="8"/>
        </w:rPr>
      </w:pPr>
      <w:r w:rsidRPr="008F66B1">
        <w:rPr>
          <w:rFonts w:ascii="TH SarabunPSK" w:hAnsi="TH SarabunPSK" w:cs="TH SarabunPSK" w:hint="cs"/>
          <w:spacing w:val="8"/>
          <w:w w:val="95"/>
        </w:rPr>
        <w:lastRenderedPageBreak/>
        <w:t>"Any other benefit" means something of value, such a discou</w:t>
      </w:r>
      <w:r w:rsidRPr="008F66B1">
        <w:rPr>
          <w:rFonts w:ascii="TH SarabunPSK" w:hAnsi="TH SarabunPSK" w:cs="TH SarabunPSK" w:hint="cs"/>
          <w:spacing w:val="8"/>
          <w:w w:val="95"/>
        </w:rPr>
        <w:t xml:space="preserve">nt, receiving </w:t>
      </w:r>
      <w:r w:rsidRPr="008F66B1">
        <w:rPr>
          <w:rFonts w:ascii="TH SarabunPSK" w:hAnsi="TH SarabunPSK" w:cs="TH SarabunPSK" w:hint="cs"/>
          <w:spacing w:val="8"/>
          <w:w w:val="85"/>
        </w:rPr>
        <w:t>entertainment,</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receiving service,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training</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or</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anything else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in</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the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same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way.</w:t>
      </w:r>
    </w:p>
    <w:p w14:paraId="2CB389CD" w14:textId="77777777" w:rsidR="00FB314B" w:rsidRPr="008F66B1" w:rsidRDefault="00FD4726">
      <w:pPr>
        <w:pStyle w:val="a3"/>
        <w:spacing w:before="3" w:line="273" w:lineRule="auto"/>
        <w:ind w:right="320"/>
        <w:rPr>
          <w:rFonts w:ascii="TH SarabunPSK" w:hAnsi="TH SarabunPSK" w:cs="TH SarabunPSK" w:hint="cs"/>
          <w:spacing w:val="8"/>
        </w:rPr>
      </w:pPr>
      <w:r w:rsidRPr="008F66B1">
        <w:rPr>
          <w:rFonts w:ascii="TH SarabunPSK" w:hAnsi="TH SarabunPSK" w:cs="TH SarabunPSK" w:hint="cs"/>
          <w:spacing w:val="8"/>
          <w:w w:val="85"/>
        </w:rPr>
        <w:t>"Performance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of Duty"</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means an</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act</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or performance of duty by an</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 xml:space="preserve">official government </w:t>
      </w:r>
      <w:r w:rsidRPr="008F66B1">
        <w:rPr>
          <w:rFonts w:ascii="TH SarabunPSK" w:hAnsi="TH SarabunPSK" w:cs="TH SarabunPSK" w:hint="cs"/>
          <w:spacing w:val="8"/>
          <w:w w:val="85"/>
        </w:rPr>
        <w:t>in an appointed position or assigned to</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perform any duty or to act</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instead</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in any of the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 xml:space="preserve">duties, both </w:t>
      </w:r>
      <w:r w:rsidRPr="008F66B1">
        <w:rPr>
          <w:rFonts w:ascii="TH SarabunPSK" w:hAnsi="TH SarabunPSK" w:cs="TH SarabunPSK" w:hint="cs"/>
          <w:spacing w:val="8"/>
          <w:w w:val="80"/>
        </w:rPr>
        <w:t>general and specific, as a police officer as stipulated</w:t>
      </w:r>
      <w:r w:rsidRPr="008F66B1">
        <w:rPr>
          <w:rFonts w:ascii="TH SarabunPSK" w:hAnsi="TH SarabunPSK" w:cs="TH SarabunPSK" w:hint="cs"/>
          <w:spacing w:val="8"/>
        </w:rPr>
        <w:t xml:space="preserve"> </w:t>
      </w:r>
      <w:r w:rsidRPr="008F66B1">
        <w:rPr>
          <w:rFonts w:ascii="TH SarabunPSK" w:hAnsi="TH SarabunPSK" w:cs="TH SarabunPSK" w:hint="cs"/>
          <w:spacing w:val="8"/>
          <w:w w:val="80"/>
        </w:rPr>
        <w:t xml:space="preserve">by law, the powers and duties or actions according </w:t>
      </w:r>
      <w:r w:rsidRPr="008F66B1">
        <w:rPr>
          <w:rFonts w:ascii="TH SarabunPSK" w:hAnsi="TH SarabunPSK" w:cs="TH SarabunPSK" w:hint="cs"/>
          <w:spacing w:val="8"/>
          <w:w w:val="90"/>
        </w:rPr>
        <w:t>to</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the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powers</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and</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duties</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specified</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by law</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to</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have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the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authority</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of</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the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police.</w:t>
      </w:r>
    </w:p>
    <w:p w14:paraId="7EBA4E3E" w14:textId="3A1CB314" w:rsidR="00FB314B" w:rsidRPr="008F66B1" w:rsidRDefault="00FD4726">
      <w:pPr>
        <w:pStyle w:val="a3"/>
        <w:spacing w:before="1" w:line="273" w:lineRule="auto"/>
        <w:ind w:right="321" w:firstLine="1439"/>
        <w:rPr>
          <w:rFonts w:ascii="TH SarabunPSK" w:hAnsi="TH SarabunPSK" w:cs="TH SarabunPSK" w:hint="cs"/>
          <w:spacing w:val="8"/>
        </w:rPr>
      </w:pPr>
      <w:r w:rsidRPr="008F66B1">
        <w:rPr>
          <w:rFonts w:ascii="TH SarabunPSK" w:hAnsi="TH SarabunPSK" w:cs="TH SarabunPSK" w:hint="cs"/>
          <w:spacing w:val="8"/>
          <w:w w:val="85"/>
        </w:rPr>
        <w:t>"Command</w:t>
      </w:r>
      <w:r w:rsidRPr="008F66B1">
        <w:rPr>
          <w:rFonts w:ascii="TH SarabunPSK" w:hAnsi="TH SarabunPSK" w:cs="TH SarabunPSK" w:hint="cs"/>
          <w:spacing w:val="8"/>
          <w:w w:val="85"/>
        </w:rPr>
        <w:t>er" means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Superintendent of</w:t>
      </w:r>
      <w:r w:rsidRPr="008F66B1">
        <w:rPr>
          <w:rFonts w:ascii="TH SarabunPSK" w:hAnsi="TH SarabunPSK" w:cs="TH SarabunPSK" w:hint="cs"/>
          <w:spacing w:val="8"/>
          <w:w w:val="85"/>
        </w:rPr>
        <w:t xml:space="preserve"> </w:t>
      </w:r>
      <w:r w:rsidR="00803586" w:rsidRPr="008F66B1">
        <w:rPr>
          <w:rFonts w:ascii="TH SarabunPSK" w:hAnsi="TH SarabunPSK" w:cs="TH SarabunPSK" w:hint="cs"/>
          <w:spacing w:val="8"/>
          <w:w w:val="85"/>
        </w:rPr>
        <w:t xml:space="preserve">Klangyai Provincial </w:t>
      </w:r>
      <w:r w:rsidRPr="008F66B1">
        <w:rPr>
          <w:rFonts w:ascii="TH SarabunPSK" w:hAnsi="TH SarabunPSK" w:cs="TH SarabunPSK" w:hint="cs"/>
          <w:spacing w:val="8"/>
          <w:w w:val="85"/>
        </w:rPr>
        <w:t xml:space="preserve"> Police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 xml:space="preserve">Station, who has the authority for directing, supervising, monitoring and checking out the police officers in the </w:t>
      </w:r>
      <w:r w:rsidRPr="008F66B1">
        <w:rPr>
          <w:rFonts w:ascii="TH SarabunPSK" w:hAnsi="TH SarabunPSK" w:cs="TH SarabunPSK" w:hint="cs"/>
          <w:spacing w:val="8"/>
          <w:w w:val="95"/>
        </w:rPr>
        <w:t>jurisdiction.</w:t>
      </w:r>
    </w:p>
    <w:p w14:paraId="4C589962" w14:textId="28DD704A" w:rsidR="00FB314B" w:rsidRPr="008F66B1" w:rsidRDefault="00FD4726">
      <w:pPr>
        <w:pStyle w:val="a3"/>
        <w:spacing w:before="2" w:line="273" w:lineRule="auto"/>
        <w:jc w:val="left"/>
        <w:rPr>
          <w:rFonts w:ascii="TH SarabunPSK" w:hAnsi="TH SarabunPSK" w:cs="TH SarabunPSK" w:hint="cs"/>
          <w:spacing w:val="8"/>
        </w:rPr>
      </w:pPr>
      <w:r w:rsidRPr="008F66B1">
        <w:rPr>
          <w:rFonts w:ascii="TH SarabunPSK" w:hAnsi="TH SarabunPSK" w:cs="TH SarabunPSK" w:hint="cs"/>
          <w:spacing w:val="8"/>
          <w:w w:val="85"/>
        </w:rPr>
        <w:t>"Subordinate"</w:t>
      </w:r>
      <w:r w:rsidRPr="008F66B1">
        <w:rPr>
          <w:rFonts w:ascii="TH SarabunPSK" w:hAnsi="TH SarabunPSK" w:cs="TH SarabunPSK" w:hint="cs"/>
          <w:spacing w:val="8"/>
        </w:rPr>
        <w:t xml:space="preserve"> </w:t>
      </w:r>
      <w:r w:rsidRPr="008F66B1">
        <w:rPr>
          <w:rFonts w:ascii="TH SarabunPSK" w:hAnsi="TH SarabunPSK" w:cs="TH SarabunPSK" w:hint="cs"/>
          <w:spacing w:val="8"/>
          <w:w w:val="85"/>
        </w:rPr>
        <w:t>means</w:t>
      </w:r>
      <w:r w:rsidRPr="008F66B1">
        <w:rPr>
          <w:rFonts w:ascii="TH SarabunPSK" w:hAnsi="TH SarabunPSK" w:cs="TH SarabunPSK" w:hint="cs"/>
          <w:spacing w:val="8"/>
        </w:rPr>
        <w:t xml:space="preserve"> </w:t>
      </w:r>
      <w:r w:rsidRPr="008F66B1">
        <w:rPr>
          <w:rFonts w:ascii="TH SarabunPSK" w:hAnsi="TH SarabunPSK" w:cs="TH SarabunPSK" w:hint="cs"/>
          <w:spacing w:val="8"/>
          <w:w w:val="85"/>
        </w:rPr>
        <w:t>a</w:t>
      </w:r>
      <w:r w:rsidRPr="008F66B1">
        <w:rPr>
          <w:rFonts w:ascii="TH SarabunPSK" w:hAnsi="TH SarabunPSK" w:cs="TH SarabunPSK" w:hint="cs"/>
          <w:spacing w:val="8"/>
        </w:rPr>
        <w:t xml:space="preserve"> </w:t>
      </w:r>
      <w:r w:rsidRPr="008F66B1">
        <w:rPr>
          <w:rFonts w:ascii="TH SarabunPSK" w:hAnsi="TH SarabunPSK" w:cs="TH SarabunPSK" w:hint="cs"/>
          <w:spacing w:val="8"/>
          <w:w w:val="85"/>
        </w:rPr>
        <w:t>police</w:t>
      </w:r>
      <w:r w:rsidRPr="008F66B1">
        <w:rPr>
          <w:rFonts w:ascii="TH SarabunPSK" w:hAnsi="TH SarabunPSK" w:cs="TH SarabunPSK" w:hint="cs"/>
          <w:spacing w:val="8"/>
        </w:rPr>
        <w:t xml:space="preserve"> </w:t>
      </w:r>
      <w:r w:rsidRPr="008F66B1">
        <w:rPr>
          <w:rFonts w:ascii="TH SarabunPSK" w:hAnsi="TH SarabunPSK" w:cs="TH SarabunPSK" w:hint="cs"/>
          <w:spacing w:val="8"/>
          <w:w w:val="85"/>
        </w:rPr>
        <w:t>officer</w:t>
      </w:r>
      <w:r w:rsidRPr="008F66B1">
        <w:rPr>
          <w:rFonts w:ascii="TH SarabunPSK" w:hAnsi="TH SarabunPSK" w:cs="TH SarabunPSK" w:hint="cs"/>
          <w:spacing w:val="8"/>
        </w:rPr>
        <w:t xml:space="preserve"> </w:t>
      </w:r>
      <w:r w:rsidRPr="008F66B1">
        <w:rPr>
          <w:rFonts w:ascii="TH SarabunPSK" w:hAnsi="TH SarabunPSK" w:cs="TH SarabunPSK" w:hint="cs"/>
          <w:spacing w:val="8"/>
          <w:w w:val="85"/>
        </w:rPr>
        <w:t>under</w:t>
      </w:r>
      <w:r w:rsidRPr="008F66B1">
        <w:rPr>
          <w:rFonts w:ascii="TH SarabunPSK" w:hAnsi="TH SarabunPSK" w:cs="TH SarabunPSK" w:hint="cs"/>
          <w:spacing w:val="8"/>
        </w:rPr>
        <w:t xml:space="preserve"> </w:t>
      </w:r>
      <w:r w:rsidRPr="008F66B1">
        <w:rPr>
          <w:rFonts w:ascii="TH SarabunPSK" w:hAnsi="TH SarabunPSK" w:cs="TH SarabunPSK" w:hint="cs"/>
          <w:spacing w:val="8"/>
          <w:w w:val="85"/>
        </w:rPr>
        <w:t>the</w:t>
      </w:r>
      <w:r w:rsidRPr="008F66B1">
        <w:rPr>
          <w:rFonts w:ascii="TH SarabunPSK" w:hAnsi="TH SarabunPSK" w:cs="TH SarabunPSK" w:hint="cs"/>
          <w:spacing w:val="8"/>
        </w:rPr>
        <w:t xml:space="preserve"> </w:t>
      </w:r>
      <w:r w:rsidRPr="008F66B1">
        <w:rPr>
          <w:rFonts w:ascii="TH SarabunPSK" w:hAnsi="TH SarabunPSK" w:cs="TH SarabunPSK" w:hint="cs"/>
          <w:spacing w:val="8"/>
          <w:w w:val="85"/>
        </w:rPr>
        <w:t>affiliation</w:t>
      </w:r>
      <w:r w:rsidRPr="008F66B1">
        <w:rPr>
          <w:rFonts w:ascii="TH SarabunPSK" w:hAnsi="TH SarabunPSK" w:cs="TH SarabunPSK" w:hint="cs"/>
          <w:spacing w:val="8"/>
        </w:rPr>
        <w:t xml:space="preserve"> </w:t>
      </w:r>
      <w:r w:rsidRPr="008F66B1">
        <w:rPr>
          <w:rFonts w:ascii="TH SarabunPSK" w:hAnsi="TH SarabunPSK" w:cs="TH SarabunPSK" w:hint="cs"/>
          <w:spacing w:val="8"/>
          <w:w w:val="85"/>
        </w:rPr>
        <w:t>of</w:t>
      </w:r>
      <w:r w:rsidRPr="008F66B1">
        <w:rPr>
          <w:rFonts w:ascii="TH SarabunPSK" w:hAnsi="TH SarabunPSK" w:cs="TH SarabunPSK" w:hint="cs"/>
          <w:spacing w:val="8"/>
        </w:rPr>
        <w:t xml:space="preserve"> </w:t>
      </w:r>
      <w:r w:rsidR="00803586" w:rsidRPr="008F66B1">
        <w:rPr>
          <w:rFonts w:ascii="TH SarabunPSK" w:hAnsi="TH SarabunPSK" w:cs="TH SarabunPSK" w:hint="cs"/>
          <w:spacing w:val="8"/>
          <w:w w:val="85"/>
        </w:rPr>
        <w:t xml:space="preserve">Klangyai Provincial </w:t>
      </w:r>
      <w:r w:rsidRPr="008F66B1">
        <w:rPr>
          <w:rFonts w:ascii="TH SarabunPSK" w:hAnsi="TH SarabunPSK" w:cs="TH SarabunPSK" w:hint="cs"/>
          <w:spacing w:val="8"/>
          <w:w w:val="85"/>
        </w:rPr>
        <w:t xml:space="preserve"> Police Station., all officers besides the commander</w:t>
      </w:r>
    </w:p>
    <w:p w14:paraId="7E011DFD" w14:textId="77777777" w:rsidR="00FB314B" w:rsidRPr="008F66B1" w:rsidRDefault="00FD4726">
      <w:pPr>
        <w:pStyle w:val="1"/>
        <w:numPr>
          <w:ilvl w:val="0"/>
          <w:numId w:val="1"/>
        </w:numPr>
        <w:tabs>
          <w:tab w:val="left" w:pos="1303"/>
        </w:tabs>
        <w:spacing w:before="3"/>
        <w:ind w:left="1303" w:hanging="248"/>
        <w:rPr>
          <w:rFonts w:ascii="TH SarabunPSK" w:hAnsi="TH SarabunPSK" w:cs="TH SarabunPSK" w:hint="cs"/>
          <w:spacing w:val="8"/>
        </w:rPr>
      </w:pPr>
      <w:r w:rsidRPr="008F66B1">
        <w:rPr>
          <w:rFonts w:ascii="TH SarabunPSK" w:hAnsi="TH SarabunPSK" w:cs="TH SarabunPSK" w:hint="cs"/>
          <w:spacing w:val="8"/>
          <w:w w:val="80"/>
        </w:rPr>
        <w:t>The</w:t>
      </w:r>
      <w:r w:rsidRPr="008F66B1">
        <w:rPr>
          <w:rFonts w:ascii="TH SarabunPSK" w:hAnsi="TH SarabunPSK" w:cs="TH SarabunPSK" w:hint="cs"/>
          <w:spacing w:val="8"/>
        </w:rPr>
        <w:t xml:space="preserve"> </w:t>
      </w:r>
      <w:r w:rsidRPr="008F66B1">
        <w:rPr>
          <w:rFonts w:ascii="TH SarabunPSK" w:hAnsi="TH SarabunPSK" w:cs="TH SarabunPSK" w:hint="cs"/>
          <w:spacing w:val="8"/>
          <w:w w:val="80"/>
        </w:rPr>
        <w:t>guidelines</w:t>
      </w:r>
      <w:r w:rsidRPr="008F66B1">
        <w:rPr>
          <w:rFonts w:ascii="TH SarabunPSK" w:hAnsi="TH SarabunPSK" w:cs="TH SarabunPSK" w:hint="cs"/>
          <w:spacing w:val="8"/>
        </w:rPr>
        <w:t xml:space="preserve"> </w:t>
      </w:r>
      <w:r w:rsidRPr="008F66B1">
        <w:rPr>
          <w:rFonts w:ascii="TH SarabunPSK" w:hAnsi="TH SarabunPSK" w:cs="TH SarabunPSK" w:hint="cs"/>
          <w:spacing w:val="8"/>
          <w:w w:val="80"/>
        </w:rPr>
        <w:t>of</w:t>
      </w:r>
      <w:r w:rsidRPr="008F66B1">
        <w:rPr>
          <w:rFonts w:ascii="TH SarabunPSK" w:hAnsi="TH SarabunPSK" w:cs="TH SarabunPSK" w:hint="cs"/>
          <w:spacing w:val="8"/>
        </w:rPr>
        <w:t xml:space="preserve"> </w:t>
      </w:r>
      <w:r w:rsidRPr="008F66B1">
        <w:rPr>
          <w:rFonts w:ascii="TH SarabunPSK" w:hAnsi="TH SarabunPSK" w:cs="TH SarabunPSK" w:hint="cs"/>
          <w:spacing w:val="8"/>
          <w:w w:val="80"/>
        </w:rPr>
        <w:t>Anti-</w:t>
      </w:r>
      <w:r w:rsidRPr="008F66B1">
        <w:rPr>
          <w:rFonts w:ascii="TH SarabunPSK" w:hAnsi="TH SarabunPSK" w:cs="TH SarabunPSK" w:hint="cs"/>
          <w:spacing w:val="8"/>
          <w:w w:val="80"/>
        </w:rPr>
        <w:t>Bribery</w:t>
      </w:r>
    </w:p>
    <w:p w14:paraId="0BE86781" w14:textId="2235A8D0" w:rsidR="00FB314B" w:rsidRPr="008F66B1" w:rsidRDefault="00FD4726">
      <w:pPr>
        <w:pStyle w:val="a4"/>
        <w:numPr>
          <w:ilvl w:val="1"/>
          <w:numId w:val="1"/>
        </w:numPr>
        <w:tabs>
          <w:tab w:val="left" w:pos="2198"/>
        </w:tabs>
        <w:spacing w:before="50" w:line="273" w:lineRule="auto"/>
        <w:ind w:right="315" w:firstLine="1439"/>
        <w:rPr>
          <w:rFonts w:ascii="TH SarabunPSK" w:hAnsi="TH SarabunPSK" w:cs="TH SarabunPSK" w:hint="cs"/>
          <w:spacing w:val="8"/>
          <w:sz w:val="32"/>
          <w:szCs w:val="32"/>
        </w:rPr>
      </w:pPr>
      <w:r w:rsidRPr="008F66B1">
        <w:rPr>
          <w:rFonts w:ascii="TH SarabunPSK" w:hAnsi="TH SarabunPSK" w:cs="TH SarabunPSK" w:hint="cs"/>
          <w:spacing w:val="8"/>
          <w:w w:val="85"/>
          <w:sz w:val="32"/>
          <w:szCs w:val="32"/>
        </w:rPr>
        <w:t>Police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officers</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of</w:t>
      </w:r>
      <w:r w:rsidRPr="008F66B1">
        <w:rPr>
          <w:rFonts w:ascii="TH SarabunPSK" w:hAnsi="TH SarabunPSK" w:cs="TH SarabunPSK" w:hint="cs"/>
          <w:spacing w:val="8"/>
          <w:w w:val="85"/>
          <w:sz w:val="32"/>
          <w:szCs w:val="32"/>
        </w:rPr>
        <w:t xml:space="preserve"> </w:t>
      </w:r>
      <w:r w:rsidR="00803586" w:rsidRPr="008F66B1">
        <w:rPr>
          <w:rFonts w:ascii="TH SarabunPSK" w:hAnsi="TH SarabunPSK" w:cs="TH SarabunPSK" w:hint="cs"/>
          <w:spacing w:val="8"/>
          <w:w w:val="85"/>
          <w:sz w:val="32"/>
          <w:szCs w:val="32"/>
        </w:rPr>
        <w:t xml:space="preserve">Klangyai Provincial </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Police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Station</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are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prohibited</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from</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getting involved in giving, accepting in any form of bribery whether directly or indirectly.</w:t>
      </w:r>
    </w:p>
    <w:p w14:paraId="6DD76540" w14:textId="35BEE06E" w:rsidR="00FB314B" w:rsidRPr="008F66B1" w:rsidRDefault="00FD4726">
      <w:pPr>
        <w:pStyle w:val="a4"/>
        <w:numPr>
          <w:ilvl w:val="1"/>
          <w:numId w:val="1"/>
        </w:numPr>
        <w:tabs>
          <w:tab w:val="left" w:pos="2118"/>
        </w:tabs>
        <w:spacing w:before="3" w:line="273" w:lineRule="auto"/>
        <w:ind w:right="316" w:firstLine="1440"/>
        <w:rPr>
          <w:rFonts w:ascii="TH SarabunPSK" w:hAnsi="TH SarabunPSK" w:cs="TH SarabunPSK" w:hint="cs"/>
          <w:spacing w:val="8"/>
          <w:sz w:val="32"/>
          <w:szCs w:val="32"/>
        </w:rPr>
      </w:pPr>
      <w:r w:rsidRPr="008F66B1">
        <w:rPr>
          <w:rFonts w:ascii="TH SarabunPSK" w:hAnsi="TH SarabunPSK" w:cs="TH SarabunPSK" w:hint="cs"/>
          <w:spacing w:val="8"/>
          <w:w w:val="80"/>
          <w:sz w:val="32"/>
          <w:szCs w:val="32"/>
        </w:rPr>
        <w:t xml:space="preserve">Police officers of </w:t>
      </w:r>
      <w:r w:rsidR="00803586" w:rsidRPr="008F66B1">
        <w:rPr>
          <w:rFonts w:ascii="TH SarabunPSK" w:hAnsi="TH SarabunPSK" w:cs="TH SarabunPSK" w:hint="cs"/>
          <w:spacing w:val="8"/>
          <w:w w:val="80"/>
          <w:sz w:val="32"/>
          <w:szCs w:val="32"/>
        </w:rPr>
        <w:t xml:space="preserve">Klangyai Provincial </w:t>
      </w:r>
      <w:r w:rsidRPr="008F66B1">
        <w:rPr>
          <w:rFonts w:ascii="TH SarabunPSK" w:hAnsi="TH SarabunPSK" w:cs="TH SarabunPSK" w:hint="cs"/>
          <w:spacing w:val="8"/>
          <w:w w:val="80"/>
          <w:sz w:val="32"/>
          <w:szCs w:val="32"/>
        </w:rPr>
        <w:t>Police Station</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are prohibited from</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soliciting</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5"/>
          <w:sz w:val="32"/>
          <w:szCs w:val="32"/>
        </w:rPr>
        <w:t>or accepting bribes for personal gain, or the benefit of other person.</w:t>
      </w:r>
    </w:p>
    <w:p w14:paraId="7B543A96" w14:textId="77777777" w:rsidR="00FB314B" w:rsidRPr="008F66B1" w:rsidRDefault="00FD4726">
      <w:pPr>
        <w:pStyle w:val="a4"/>
        <w:numPr>
          <w:ilvl w:val="1"/>
          <w:numId w:val="1"/>
        </w:numPr>
        <w:tabs>
          <w:tab w:val="left" w:pos="2112"/>
        </w:tabs>
        <w:spacing w:line="276" w:lineRule="auto"/>
        <w:ind w:right="322" w:firstLine="1439"/>
        <w:rPr>
          <w:rFonts w:ascii="TH SarabunPSK" w:hAnsi="TH SarabunPSK" w:cs="TH SarabunPSK" w:hint="cs"/>
          <w:spacing w:val="8"/>
          <w:sz w:val="32"/>
          <w:szCs w:val="32"/>
        </w:rPr>
      </w:pPr>
      <w:r w:rsidRPr="008F66B1">
        <w:rPr>
          <w:rFonts w:ascii="TH SarabunPSK" w:hAnsi="TH SarabunPSK" w:cs="TH SarabunPSK" w:hint="cs"/>
          <w:spacing w:val="8"/>
          <w:w w:val="85"/>
          <w:sz w:val="32"/>
          <w:szCs w:val="32"/>
        </w:rPr>
        <w:t>Adhere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to</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the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anti-corruption</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policy</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without</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getting</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involved</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in</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corruption,</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 xml:space="preserve">whether </w:t>
      </w:r>
      <w:r w:rsidRPr="008F66B1">
        <w:rPr>
          <w:rFonts w:ascii="TH SarabunPSK" w:hAnsi="TH SarabunPSK" w:cs="TH SarabunPSK" w:hint="cs"/>
          <w:spacing w:val="8"/>
          <w:w w:val="95"/>
          <w:sz w:val="32"/>
          <w:szCs w:val="32"/>
        </w:rPr>
        <w:t>directly</w:t>
      </w:r>
      <w:r w:rsidRPr="008F66B1">
        <w:rPr>
          <w:rFonts w:ascii="TH SarabunPSK" w:hAnsi="TH SarabunPSK" w:cs="TH SarabunPSK" w:hint="cs"/>
          <w:spacing w:val="8"/>
          <w:w w:val="95"/>
          <w:sz w:val="32"/>
          <w:szCs w:val="32"/>
        </w:rPr>
        <w:t xml:space="preserve"> </w:t>
      </w:r>
      <w:r w:rsidRPr="008F66B1">
        <w:rPr>
          <w:rFonts w:ascii="TH SarabunPSK" w:hAnsi="TH SarabunPSK" w:cs="TH SarabunPSK" w:hint="cs"/>
          <w:spacing w:val="8"/>
          <w:w w:val="95"/>
          <w:sz w:val="32"/>
          <w:szCs w:val="32"/>
        </w:rPr>
        <w:t>or</w:t>
      </w:r>
      <w:r w:rsidRPr="008F66B1">
        <w:rPr>
          <w:rFonts w:ascii="TH SarabunPSK" w:hAnsi="TH SarabunPSK" w:cs="TH SarabunPSK" w:hint="cs"/>
          <w:spacing w:val="8"/>
          <w:w w:val="95"/>
          <w:sz w:val="32"/>
          <w:szCs w:val="32"/>
        </w:rPr>
        <w:t xml:space="preserve"> </w:t>
      </w:r>
      <w:r w:rsidRPr="008F66B1">
        <w:rPr>
          <w:rFonts w:ascii="TH SarabunPSK" w:hAnsi="TH SarabunPSK" w:cs="TH SarabunPSK" w:hint="cs"/>
          <w:spacing w:val="8"/>
          <w:w w:val="95"/>
          <w:sz w:val="32"/>
          <w:szCs w:val="32"/>
        </w:rPr>
        <w:t>indirectly.</w:t>
      </w:r>
    </w:p>
    <w:p w14:paraId="695893E3" w14:textId="77777777" w:rsidR="00FB314B" w:rsidRPr="008F66B1" w:rsidRDefault="00FD4726">
      <w:pPr>
        <w:pStyle w:val="a4"/>
        <w:numPr>
          <w:ilvl w:val="1"/>
          <w:numId w:val="1"/>
        </w:numPr>
        <w:tabs>
          <w:tab w:val="left" w:pos="2200"/>
        </w:tabs>
        <w:spacing w:line="363" w:lineRule="exact"/>
        <w:ind w:left="2200" w:hanging="424"/>
        <w:rPr>
          <w:rFonts w:ascii="TH SarabunPSK" w:hAnsi="TH SarabunPSK" w:cs="TH SarabunPSK" w:hint="cs"/>
          <w:spacing w:val="8"/>
          <w:sz w:val="32"/>
          <w:szCs w:val="32"/>
        </w:rPr>
      </w:pPr>
      <w:r w:rsidRPr="008F66B1">
        <w:rPr>
          <w:rFonts w:ascii="TH SarabunPSK" w:hAnsi="TH SarabunPSK" w:cs="TH SarabunPSK" w:hint="cs"/>
          <w:spacing w:val="8"/>
          <w:w w:val="80"/>
          <w:sz w:val="32"/>
          <w:szCs w:val="32"/>
        </w:rPr>
        <w:t>Performing</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duties</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in</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compliance</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regulations</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and</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strictly</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as</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related</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laws.</w:t>
      </w:r>
    </w:p>
    <w:p w14:paraId="062E4E00" w14:textId="77777777" w:rsidR="00FB314B" w:rsidRPr="008F66B1" w:rsidRDefault="00FD4726">
      <w:pPr>
        <w:pStyle w:val="a4"/>
        <w:numPr>
          <w:ilvl w:val="1"/>
          <w:numId w:val="1"/>
        </w:numPr>
        <w:tabs>
          <w:tab w:val="left" w:pos="2200"/>
        </w:tabs>
        <w:spacing w:before="49"/>
        <w:ind w:left="2200" w:hanging="424"/>
        <w:rPr>
          <w:rFonts w:ascii="TH SarabunPSK" w:hAnsi="TH SarabunPSK" w:cs="TH SarabunPSK" w:hint="cs"/>
          <w:spacing w:val="8"/>
          <w:sz w:val="32"/>
          <w:szCs w:val="32"/>
        </w:rPr>
      </w:pPr>
      <w:r w:rsidRPr="008F66B1">
        <w:rPr>
          <w:rFonts w:ascii="TH SarabunPSK" w:hAnsi="TH SarabunPSK" w:cs="TH SarabunPSK" w:hint="cs"/>
          <w:spacing w:val="8"/>
          <w:w w:val="80"/>
          <w:sz w:val="32"/>
          <w:szCs w:val="32"/>
        </w:rPr>
        <w:t>Do</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not</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do</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anything</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that</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is</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considered</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as</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giving</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or</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accepting</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bribes.</w:t>
      </w:r>
    </w:p>
    <w:p w14:paraId="39730402" w14:textId="77777777" w:rsidR="00FB314B" w:rsidRPr="008F66B1" w:rsidRDefault="00FD4726">
      <w:pPr>
        <w:pStyle w:val="a4"/>
        <w:numPr>
          <w:ilvl w:val="1"/>
          <w:numId w:val="1"/>
        </w:numPr>
        <w:tabs>
          <w:tab w:val="left" w:pos="2113"/>
        </w:tabs>
        <w:spacing w:before="55" w:line="273" w:lineRule="auto"/>
        <w:ind w:right="319" w:firstLine="1440"/>
        <w:rPr>
          <w:rFonts w:ascii="TH SarabunPSK" w:hAnsi="TH SarabunPSK" w:cs="TH SarabunPSK" w:hint="cs"/>
          <w:spacing w:val="8"/>
          <w:sz w:val="32"/>
          <w:szCs w:val="32"/>
        </w:rPr>
      </w:pPr>
      <w:r w:rsidRPr="008F66B1">
        <w:rPr>
          <w:rFonts w:ascii="TH SarabunPSK" w:hAnsi="TH SarabunPSK" w:cs="TH SarabunPSK" w:hint="cs"/>
          <w:spacing w:val="8"/>
          <w:w w:val="80"/>
          <w:sz w:val="32"/>
          <w:szCs w:val="32"/>
        </w:rPr>
        <w:t xml:space="preserve">Strictly corporate the disbursement of expenses of affiliated agencies in accordance </w:t>
      </w:r>
      <w:r w:rsidRPr="008F66B1">
        <w:rPr>
          <w:rFonts w:ascii="TH SarabunPSK" w:hAnsi="TH SarabunPSK" w:cs="TH SarabunPSK" w:hint="cs"/>
          <w:spacing w:val="8"/>
          <w:w w:val="90"/>
          <w:sz w:val="32"/>
          <w:szCs w:val="32"/>
        </w:rPr>
        <w:t>with</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the</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law,</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rule</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and</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regulation.</w:t>
      </w:r>
    </w:p>
    <w:p w14:paraId="0C6D8870" w14:textId="77777777" w:rsidR="00FB314B" w:rsidRPr="008F66B1" w:rsidRDefault="00FD4726">
      <w:pPr>
        <w:pStyle w:val="a4"/>
        <w:numPr>
          <w:ilvl w:val="1"/>
          <w:numId w:val="1"/>
        </w:numPr>
        <w:tabs>
          <w:tab w:val="left" w:pos="2180"/>
        </w:tabs>
        <w:spacing w:line="273" w:lineRule="auto"/>
        <w:ind w:right="319" w:firstLine="1440"/>
        <w:rPr>
          <w:rFonts w:ascii="TH SarabunPSK" w:hAnsi="TH SarabunPSK" w:cs="TH SarabunPSK" w:hint="cs"/>
          <w:spacing w:val="8"/>
          <w:sz w:val="32"/>
          <w:szCs w:val="32"/>
        </w:rPr>
      </w:pPr>
      <w:r w:rsidRPr="008F66B1">
        <w:rPr>
          <w:rFonts w:ascii="TH SarabunPSK" w:hAnsi="TH SarabunPSK" w:cs="TH SarabunPSK" w:hint="cs"/>
          <w:spacing w:val="8"/>
          <w:w w:val="90"/>
          <w:sz w:val="32"/>
          <w:szCs w:val="32"/>
        </w:rPr>
        <w:t>Receiving</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donations</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or</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sponsorships</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whether</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money,</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object</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or</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property,</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 xml:space="preserve">any activity or project must strictly comply with regulations, rules, and announcement. Every time </w:t>
      </w:r>
      <w:r w:rsidRPr="008F66B1">
        <w:rPr>
          <w:rFonts w:ascii="TH SarabunPSK" w:hAnsi="TH SarabunPSK" w:cs="TH SarabunPSK" w:hint="cs"/>
          <w:spacing w:val="8"/>
          <w:w w:val="85"/>
          <w:sz w:val="32"/>
          <w:szCs w:val="32"/>
        </w:rPr>
        <w:t>receiving money must include a receipt or evidence of money receipt to accompany the report.</w:t>
      </w:r>
    </w:p>
    <w:p w14:paraId="6117DDA5" w14:textId="0A4D9C0A" w:rsidR="00FB314B" w:rsidRPr="008F66B1" w:rsidRDefault="00FD4726">
      <w:pPr>
        <w:pStyle w:val="a4"/>
        <w:numPr>
          <w:ilvl w:val="1"/>
          <w:numId w:val="1"/>
        </w:numPr>
        <w:tabs>
          <w:tab w:val="left" w:pos="2132"/>
        </w:tabs>
        <w:spacing w:line="273" w:lineRule="auto"/>
        <w:ind w:right="319" w:firstLine="1440"/>
        <w:rPr>
          <w:rFonts w:ascii="TH SarabunPSK" w:hAnsi="TH SarabunPSK" w:cs="TH SarabunPSK" w:hint="cs"/>
          <w:spacing w:val="8"/>
          <w:sz w:val="32"/>
          <w:szCs w:val="32"/>
        </w:rPr>
      </w:pPr>
      <w:r w:rsidRPr="008F66B1">
        <w:rPr>
          <w:rFonts w:ascii="TH SarabunPSK" w:hAnsi="TH SarabunPSK" w:cs="TH SarabunPSK" w:hint="cs"/>
          <w:spacing w:val="8"/>
          <w:w w:val="85"/>
          <w:sz w:val="32"/>
          <w:szCs w:val="32"/>
        </w:rPr>
        <w:t xml:space="preserve">Accepting property or any other benefits by </w:t>
      </w:r>
      <w:r w:rsidRPr="008F66B1">
        <w:rPr>
          <w:rFonts w:ascii="TH SarabunPSK" w:hAnsi="TH SarabunPSK" w:cs="TH SarabunPSK" w:hint="cs"/>
          <w:spacing w:val="8"/>
          <w:w w:val="85"/>
          <w:sz w:val="32"/>
          <w:szCs w:val="32"/>
        </w:rPr>
        <w:t xml:space="preserve">ethics, all police officers of </w:t>
      </w:r>
      <w:r w:rsidR="00803586" w:rsidRPr="008F66B1">
        <w:rPr>
          <w:rFonts w:ascii="TH SarabunPSK" w:hAnsi="TH SarabunPSK" w:cs="TH SarabunPSK" w:hint="cs"/>
          <w:spacing w:val="8"/>
          <w:w w:val="85"/>
          <w:sz w:val="32"/>
          <w:szCs w:val="32"/>
        </w:rPr>
        <w:t xml:space="preserve">Klangyai Provincial </w:t>
      </w:r>
      <w:r w:rsidRPr="008F66B1">
        <w:rPr>
          <w:rFonts w:ascii="TH SarabunPSK" w:hAnsi="TH SarabunPSK" w:cs="TH SarabunPSK" w:hint="cs"/>
          <w:spacing w:val="8"/>
          <w:w w:val="90"/>
          <w:sz w:val="32"/>
          <w:szCs w:val="32"/>
        </w:rPr>
        <w:t xml:space="preserve">Police Station shall strictly comply with the Announcement of the National Anti- </w:t>
      </w:r>
      <w:r w:rsidRPr="008F66B1">
        <w:rPr>
          <w:rFonts w:ascii="TH SarabunPSK" w:hAnsi="TH SarabunPSK" w:cs="TH SarabunPSK" w:hint="cs"/>
          <w:spacing w:val="8"/>
          <w:w w:val="80"/>
          <w:sz w:val="32"/>
          <w:szCs w:val="32"/>
        </w:rPr>
        <w:t>Corruption</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Commission on</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the</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Criteria of</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the Acceptance</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of Assets</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or</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Other</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Benefits on Ethical</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Basis</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5"/>
          <w:sz w:val="32"/>
          <w:szCs w:val="32"/>
        </w:rPr>
        <w:t>of the Public</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Offici</w:t>
      </w:r>
      <w:r w:rsidRPr="008F66B1">
        <w:rPr>
          <w:rFonts w:ascii="TH SarabunPSK" w:hAnsi="TH SarabunPSK" w:cs="TH SarabunPSK" w:hint="cs"/>
          <w:spacing w:val="8"/>
          <w:w w:val="85"/>
          <w:sz w:val="32"/>
          <w:szCs w:val="32"/>
        </w:rPr>
        <w:t>al, B.E. 2543</w:t>
      </w:r>
    </w:p>
    <w:p w14:paraId="6B9EDC2E" w14:textId="77777777" w:rsidR="00FB314B" w:rsidRPr="008F66B1" w:rsidRDefault="00FB314B">
      <w:pPr>
        <w:pStyle w:val="a4"/>
        <w:spacing w:line="273" w:lineRule="auto"/>
        <w:rPr>
          <w:rFonts w:ascii="TH SarabunPSK" w:hAnsi="TH SarabunPSK" w:cs="TH SarabunPSK" w:hint="cs"/>
          <w:spacing w:val="8"/>
          <w:sz w:val="32"/>
          <w:szCs w:val="32"/>
        </w:rPr>
        <w:sectPr w:rsidR="00FB314B" w:rsidRPr="008F66B1">
          <w:pgSz w:w="12240" w:h="15840"/>
          <w:pgMar w:top="1200" w:right="720" w:bottom="280" w:left="1080" w:header="720" w:footer="720" w:gutter="0"/>
          <w:cols w:space="720"/>
        </w:sectPr>
      </w:pPr>
    </w:p>
    <w:p w14:paraId="4871B75D" w14:textId="77777777" w:rsidR="00FB314B" w:rsidRPr="008F66B1" w:rsidRDefault="00FD4726">
      <w:pPr>
        <w:pStyle w:val="1"/>
        <w:numPr>
          <w:ilvl w:val="0"/>
          <w:numId w:val="1"/>
        </w:numPr>
        <w:tabs>
          <w:tab w:val="left" w:pos="1304"/>
        </w:tabs>
        <w:ind w:left="1304" w:hanging="248"/>
        <w:rPr>
          <w:rFonts w:ascii="TH SarabunPSK" w:hAnsi="TH SarabunPSK" w:cs="TH SarabunPSK" w:hint="cs"/>
          <w:spacing w:val="8"/>
        </w:rPr>
      </w:pPr>
      <w:r w:rsidRPr="008F66B1">
        <w:rPr>
          <w:rFonts w:ascii="TH SarabunPSK" w:hAnsi="TH SarabunPSK" w:cs="TH SarabunPSK" w:hint="cs"/>
          <w:spacing w:val="8"/>
          <w:w w:val="80"/>
        </w:rPr>
        <w:lastRenderedPageBreak/>
        <w:t>Punishment</w:t>
      </w:r>
      <w:r w:rsidRPr="008F66B1">
        <w:rPr>
          <w:rFonts w:ascii="TH SarabunPSK" w:hAnsi="TH SarabunPSK" w:cs="TH SarabunPSK" w:hint="cs"/>
          <w:spacing w:val="8"/>
        </w:rPr>
        <w:t xml:space="preserve"> </w:t>
      </w:r>
      <w:r w:rsidRPr="008F66B1">
        <w:rPr>
          <w:rFonts w:ascii="TH SarabunPSK" w:hAnsi="TH SarabunPSK" w:cs="TH SarabunPSK" w:hint="cs"/>
          <w:spacing w:val="8"/>
          <w:w w:val="80"/>
        </w:rPr>
        <w:t>Measures/Infraction</w:t>
      </w:r>
      <w:r w:rsidRPr="008F66B1">
        <w:rPr>
          <w:rFonts w:ascii="TH SarabunPSK" w:hAnsi="TH SarabunPSK" w:cs="TH SarabunPSK" w:hint="cs"/>
          <w:spacing w:val="8"/>
        </w:rPr>
        <w:t xml:space="preserve"> </w:t>
      </w:r>
      <w:r w:rsidRPr="008F66B1">
        <w:rPr>
          <w:rFonts w:ascii="TH SarabunPSK" w:hAnsi="TH SarabunPSK" w:cs="TH SarabunPSK" w:hint="cs"/>
          <w:spacing w:val="8"/>
          <w:w w:val="80"/>
        </w:rPr>
        <w:t>of</w:t>
      </w:r>
      <w:r w:rsidRPr="008F66B1">
        <w:rPr>
          <w:rFonts w:ascii="TH SarabunPSK" w:hAnsi="TH SarabunPSK" w:cs="TH SarabunPSK" w:hint="cs"/>
          <w:spacing w:val="8"/>
        </w:rPr>
        <w:t xml:space="preserve"> </w:t>
      </w:r>
      <w:r w:rsidRPr="008F66B1">
        <w:rPr>
          <w:rFonts w:ascii="TH SarabunPSK" w:hAnsi="TH SarabunPSK" w:cs="TH SarabunPSK" w:hint="cs"/>
          <w:spacing w:val="8"/>
          <w:w w:val="80"/>
        </w:rPr>
        <w:t>Guidelines.</w:t>
      </w:r>
    </w:p>
    <w:p w14:paraId="4D943EEE" w14:textId="77777777" w:rsidR="00FB314B" w:rsidRPr="008F66B1" w:rsidRDefault="00FD4726">
      <w:pPr>
        <w:pStyle w:val="a4"/>
        <w:numPr>
          <w:ilvl w:val="1"/>
          <w:numId w:val="1"/>
        </w:numPr>
        <w:tabs>
          <w:tab w:val="left" w:pos="2166"/>
        </w:tabs>
        <w:spacing w:before="51" w:line="273" w:lineRule="auto"/>
        <w:ind w:left="336" w:right="320" w:firstLine="1439"/>
        <w:rPr>
          <w:rFonts w:ascii="TH SarabunPSK" w:hAnsi="TH SarabunPSK" w:cs="TH SarabunPSK" w:hint="cs"/>
          <w:spacing w:val="8"/>
          <w:sz w:val="32"/>
          <w:szCs w:val="32"/>
        </w:rPr>
      </w:pPr>
      <w:r w:rsidRPr="008F66B1">
        <w:rPr>
          <w:rFonts w:ascii="TH SarabunPSK" w:hAnsi="TH SarabunPSK" w:cs="TH SarabunPSK" w:hint="cs"/>
          <w:spacing w:val="8"/>
          <w:w w:val="90"/>
          <w:sz w:val="32"/>
          <w:szCs w:val="32"/>
        </w:rPr>
        <w:t>Infraction</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of</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non-compliance</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with</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this</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policy</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may</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be</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subjected</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to</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 xml:space="preserve">disciplinary </w:t>
      </w:r>
      <w:r w:rsidRPr="008F66B1">
        <w:rPr>
          <w:rFonts w:ascii="TH SarabunPSK" w:hAnsi="TH SarabunPSK" w:cs="TH SarabunPSK" w:hint="cs"/>
          <w:spacing w:val="8"/>
          <w:w w:val="85"/>
          <w:sz w:val="32"/>
          <w:szCs w:val="32"/>
        </w:rPr>
        <w:t>action</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or criminal</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proceedings or legal action, including direct commanders whom</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 xml:space="preserve">ignore wrongdoing </w:t>
      </w:r>
      <w:r w:rsidRPr="008F66B1">
        <w:rPr>
          <w:rFonts w:ascii="TH SarabunPSK" w:hAnsi="TH SarabunPSK" w:cs="TH SarabunPSK" w:hint="cs"/>
          <w:spacing w:val="8"/>
          <w:w w:val="85"/>
          <w:sz w:val="32"/>
          <w:szCs w:val="32"/>
        </w:rPr>
        <w:t>or acknowledge that there is an offence but do not take corrective action with disciplinary penalties to the point of dismissal from government service.</w:t>
      </w:r>
    </w:p>
    <w:p w14:paraId="4B3F09A0" w14:textId="77777777" w:rsidR="00FB314B" w:rsidRPr="008F66B1" w:rsidRDefault="00FD4726">
      <w:pPr>
        <w:pStyle w:val="a4"/>
        <w:numPr>
          <w:ilvl w:val="1"/>
          <w:numId w:val="1"/>
        </w:numPr>
        <w:tabs>
          <w:tab w:val="left" w:pos="2128"/>
        </w:tabs>
        <w:spacing w:before="5" w:line="273" w:lineRule="auto"/>
        <w:ind w:left="336" w:right="314" w:firstLine="1440"/>
        <w:rPr>
          <w:rFonts w:ascii="TH SarabunPSK" w:hAnsi="TH SarabunPSK" w:cs="TH SarabunPSK" w:hint="cs"/>
          <w:spacing w:val="8"/>
          <w:sz w:val="32"/>
          <w:szCs w:val="32"/>
        </w:rPr>
      </w:pPr>
      <w:r w:rsidRPr="008F66B1">
        <w:rPr>
          <w:rFonts w:ascii="TH SarabunPSK" w:hAnsi="TH SarabunPSK" w:cs="TH SarabunPSK" w:hint="cs"/>
          <w:spacing w:val="8"/>
          <w:w w:val="85"/>
          <w:sz w:val="32"/>
          <w:szCs w:val="32"/>
        </w:rPr>
        <w:t>Lack</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of</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awareness</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of</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th</w:t>
      </w:r>
      <w:r w:rsidRPr="008F66B1">
        <w:rPr>
          <w:rFonts w:ascii="TH SarabunPSK" w:hAnsi="TH SarabunPSK" w:cs="TH SarabunPSK" w:hint="cs"/>
          <w:spacing w:val="8"/>
          <w:w w:val="85"/>
          <w:sz w:val="32"/>
          <w:szCs w:val="32"/>
        </w:rPr>
        <w:t>is</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announcement,</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policy,</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and/or</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related</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laws,</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it</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cannot</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be used as an excuse for non-compliance.</w:t>
      </w:r>
    </w:p>
    <w:p w14:paraId="4C611ECF" w14:textId="77777777" w:rsidR="00FB314B" w:rsidRPr="008F66B1" w:rsidRDefault="00FD4726">
      <w:pPr>
        <w:pStyle w:val="a4"/>
        <w:numPr>
          <w:ilvl w:val="1"/>
          <w:numId w:val="1"/>
        </w:numPr>
        <w:tabs>
          <w:tab w:val="left" w:pos="2123"/>
        </w:tabs>
        <w:spacing w:line="366" w:lineRule="exact"/>
        <w:ind w:left="2123" w:hanging="347"/>
        <w:rPr>
          <w:rFonts w:ascii="TH SarabunPSK" w:hAnsi="TH SarabunPSK" w:cs="TH SarabunPSK" w:hint="cs"/>
          <w:spacing w:val="8"/>
          <w:sz w:val="32"/>
          <w:szCs w:val="32"/>
        </w:rPr>
      </w:pPr>
      <w:r w:rsidRPr="008F66B1">
        <w:rPr>
          <w:rFonts w:ascii="TH SarabunPSK" w:hAnsi="TH SarabunPSK" w:cs="TH SarabunPSK" w:hint="cs"/>
          <w:spacing w:val="8"/>
          <w:w w:val="80"/>
          <w:sz w:val="32"/>
          <w:szCs w:val="32"/>
        </w:rPr>
        <w:t>Commanders</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under</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the</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Royal</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Thai</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Police</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Order</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No.</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1212/2537,</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dated</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October</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1st,</w:t>
      </w:r>
    </w:p>
    <w:p w14:paraId="44E7C351" w14:textId="77777777" w:rsidR="00FB314B" w:rsidRPr="008F66B1" w:rsidRDefault="00FD4726">
      <w:pPr>
        <w:pStyle w:val="a3"/>
        <w:spacing w:before="56" w:line="273" w:lineRule="auto"/>
        <w:ind w:left="336" w:right="318" w:firstLine="0"/>
        <w:rPr>
          <w:rFonts w:ascii="TH SarabunPSK" w:hAnsi="TH SarabunPSK" w:cs="TH SarabunPSK" w:hint="cs"/>
          <w:spacing w:val="8"/>
        </w:rPr>
      </w:pPr>
      <w:r w:rsidRPr="008F66B1">
        <w:rPr>
          <w:rFonts w:ascii="TH SarabunPSK" w:hAnsi="TH SarabunPSK" w:cs="TH SarabunPSK" w:hint="cs"/>
          <w:spacing w:val="8"/>
          <w:w w:val="85"/>
        </w:rPr>
        <w:t>B.E.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2537,</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shall have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the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authority</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to</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supervise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subordinates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to</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strictly</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adhere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and</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comply</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with</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 xml:space="preserve">this </w:t>
      </w:r>
      <w:r w:rsidRPr="008F66B1">
        <w:rPr>
          <w:rFonts w:ascii="TH SarabunPSK" w:hAnsi="TH SarabunPSK" w:cs="TH SarabunPSK" w:hint="cs"/>
          <w:spacing w:val="8"/>
          <w:w w:val="95"/>
        </w:rPr>
        <w:t>policy.</w:t>
      </w:r>
    </w:p>
    <w:p w14:paraId="0A3CC548" w14:textId="77777777" w:rsidR="00FB314B" w:rsidRPr="008F66B1" w:rsidRDefault="00FB314B">
      <w:pPr>
        <w:pStyle w:val="a3"/>
        <w:spacing w:before="52"/>
        <w:ind w:left="0" w:firstLine="0"/>
        <w:jc w:val="left"/>
        <w:rPr>
          <w:rFonts w:ascii="TH SarabunPSK" w:hAnsi="TH SarabunPSK" w:cs="TH SarabunPSK" w:hint="cs"/>
          <w:spacing w:val="8"/>
        </w:rPr>
      </w:pPr>
    </w:p>
    <w:p w14:paraId="5869203D" w14:textId="77777777" w:rsidR="00FB314B" w:rsidRPr="008F66B1" w:rsidRDefault="00FD4726">
      <w:pPr>
        <w:pStyle w:val="1"/>
        <w:numPr>
          <w:ilvl w:val="0"/>
          <w:numId w:val="1"/>
        </w:numPr>
        <w:tabs>
          <w:tab w:val="left" w:pos="1304"/>
        </w:tabs>
        <w:spacing w:before="1"/>
        <w:ind w:left="1304" w:hanging="248"/>
        <w:rPr>
          <w:rFonts w:ascii="TH SarabunPSK" w:hAnsi="TH SarabunPSK" w:cs="TH SarabunPSK" w:hint="cs"/>
          <w:spacing w:val="8"/>
        </w:rPr>
      </w:pPr>
      <w:r w:rsidRPr="008F66B1">
        <w:rPr>
          <w:rFonts w:ascii="TH SarabunPSK" w:hAnsi="TH SarabunPSK" w:cs="TH SarabunPSK" w:hint="cs"/>
          <w:spacing w:val="8"/>
          <w:w w:val="80"/>
        </w:rPr>
        <w:t>Monitoring</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measures/Inspections</w:t>
      </w:r>
    </w:p>
    <w:p w14:paraId="5406B022" w14:textId="3D0FCAC7" w:rsidR="00FB314B" w:rsidRPr="008F66B1" w:rsidRDefault="00FD4726">
      <w:pPr>
        <w:pStyle w:val="a4"/>
        <w:numPr>
          <w:ilvl w:val="1"/>
          <w:numId w:val="1"/>
        </w:numPr>
        <w:tabs>
          <w:tab w:val="left" w:pos="2205"/>
        </w:tabs>
        <w:spacing w:before="50" w:line="273" w:lineRule="auto"/>
        <w:ind w:left="336" w:right="318" w:firstLine="1440"/>
        <w:rPr>
          <w:rFonts w:ascii="TH SarabunPSK" w:hAnsi="TH SarabunPSK" w:cs="TH SarabunPSK" w:hint="cs"/>
          <w:spacing w:val="8"/>
          <w:sz w:val="32"/>
          <w:szCs w:val="32"/>
        </w:rPr>
      </w:pPr>
      <w:r w:rsidRPr="008F66B1">
        <w:rPr>
          <w:rFonts w:ascii="TH SarabunPSK" w:hAnsi="TH SarabunPSK" w:cs="TH SarabunPSK" w:hint="cs"/>
          <w:spacing w:val="8"/>
          <w:w w:val="90"/>
          <w:sz w:val="32"/>
          <w:szCs w:val="32"/>
        </w:rPr>
        <w:t xml:space="preserve">The superintendent of </w:t>
      </w:r>
      <w:r w:rsidR="00803586" w:rsidRPr="008F66B1">
        <w:rPr>
          <w:rFonts w:ascii="TH SarabunPSK" w:hAnsi="TH SarabunPSK" w:cs="TH SarabunPSK" w:hint="cs"/>
          <w:spacing w:val="8"/>
          <w:w w:val="90"/>
          <w:sz w:val="32"/>
          <w:szCs w:val="32"/>
        </w:rPr>
        <w:t xml:space="preserve">Klangyai Provincial </w:t>
      </w:r>
      <w:r w:rsidRPr="008F66B1">
        <w:rPr>
          <w:rFonts w:ascii="TH SarabunPSK" w:hAnsi="TH SarabunPSK" w:cs="TH SarabunPSK" w:hint="cs"/>
          <w:spacing w:val="8"/>
          <w:w w:val="90"/>
          <w:sz w:val="32"/>
          <w:szCs w:val="32"/>
        </w:rPr>
        <w:t xml:space="preserve"> Police Station announces the </w:t>
      </w:r>
      <w:r w:rsidRPr="008F66B1">
        <w:rPr>
          <w:rFonts w:ascii="TH SarabunPSK" w:hAnsi="TH SarabunPSK" w:cs="TH SarabunPSK" w:hint="cs"/>
          <w:spacing w:val="8"/>
          <w:w w:val="85"/>
          <w:sz w:val="32"/>
          <w:szCs w:val="32"/>
        </w:rPr>
        <w:t>intention</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to</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manage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the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agency</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with</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honesty,</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transparency</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and</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in</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accordance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with</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the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principles</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of good governance by disseminating public relations to the police officers under the jurisdiction and informing the external stakeholders.</w:t>
      </w:r>
    </w:p>
    <w:p w14:paraId="1F9FD861" w14:textId="1E6E425B" w:rsidR="00FB314B" w:rsidRPr="008F66B1" w:rsidRDefault="00FD4726">
      <w:pPr>
        <w:pStyle w:val="a4"/>
        <w:numPr>
          <w:ilvl w:val="1"/>
          <w:numId w:val="1"/>
        </w:numPr>
        <w:tabs>
          <w:tab w:val="left" w:pos="2123"/>
        </w:tabs>
        <w:spacing w:before="1" w:line="273" w:lineRule="auto"/>
        <w:ind w:left="336" w:right="314" w:firstLine="1440"/>
        <w:rPr>
          <w:rFonts w:ascii="TH SarabunPSK" w:hAnsi="TH SarabunPSK" w:cs="TH SarabunPSK" w:hint="cs"/>
          <w:spacing w:val="8"/>
          <w:sz w:val="32"/>
          <w:szCs w:val="32"/>
        </w:rPr>
      </w:pPr>
      <w:r w:rsidRPr="008F66B1">
        <w:rPr>
          <w:rFonts w:ascii="TH SarabunPSK" w:hAnsi="TH SarabunPSK" w:cs="TH SarabunPSK" w:hint="cs"/>
          <w:spacing w:val="8"/>
          <w:w w:val="80"/>
          <w:sz w:val="32"/>
          <w:szCs w:val="32"/>
        </w:rPr>
        <w:t>The commanders under the Royal Thai Police Order No. 1212/2537,</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 xml:space="preserve">dated October </w:t>
      </w:r>
      <w:r w:rsidRPr="008F66B1">
        <w:rPr>
          <w:rFonts w:ascii="TH SarabunPSK" w:hAnsi="TH SarabunPSK" w:cs="TH SarabunPSK" w:hint="cs"/>
          <w:spacing w:val="8"/>
          <w:w w:val="85"/>
          <w:sz w:val="32"/>
          <w:szCs w:val="32"/>
        </w:rPr>
        <w:t>1st,</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B.E.2537,</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shall</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have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the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authorit</w:t>
      </w:r>
      <w:r w:rsidRPr="008F66B1">
        <w:rPr>
          <w:rFonts w:ascii="TH SarabunPSK" w:hAnsi="TH SarabunPSK" w:cs="TH SarabunPSK" w:hint="cs"/>
          <w:spacing w:val="8"/>
          <w:w w:val="85"/>
          <w:sz w:val="32"/>
          <w:szCs w:val="32"/>
        </w:rPr>
        <w:t>y</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to</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supervise,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monitor</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and</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inspect</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subordinated</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police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officers who are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under the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jurisdiction</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to act</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in</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the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accordance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with</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the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announcement</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in</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this edition.</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In</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 xml:space="preserve">the case that an action that infracts this announcement is found, shall report to the superintendent of </w:t>
      </w:r>
      <w:r w:rsidR="00803586" w:rsidRPr="008F66B1">
        <w:rPr>
          <w:rFonts w:ascii="TH SarabunPSK" w:hAnsi="TH SarabunPSK" w:cs="TH SarabunPSK" w:hint="cs"/>
          <w:spacing w:val="8"/>
          <w:w w:val="85"/>
          <w:sz w:val="32"/>
          <w:szCs w:val="32"/>
        </w:rPr>
        <w:t xml:space="preserve">Klangyai Provincial </w:t>
      </w:r>
      <w:r w:rsidRPr="008F66B1">
        <w:rPr>
          <w:rFonts w:ascii="TH SarabunPSK" w:hAnsi="TH SarabunPSK" w:cs="TH SarabunPSK" w:hint="cs"/>
          <w:spacing w:val="8"/>
          <w:w w:val="85"/>
          <w:sz w:val="32"/>
          <w:szCs w:val="32"/>
        </w:rPr>
        <w:t xml:space="preserve"> Police Station as soon as possible.</w:t>
      </w:r>
    </w:p>
    <w:p w14:paraId="523CB46A" w14:textId="654F6E9D" w:rsidR="00FB314B" w:rsidRPr="008F66B1" w:rsidRDefault="00803586">
      <w:pPr>
        <w:pStyle w:val="a4"/>
        <w:numPr>
          <w:ilvl w:val="1"/>
          <w:numId w:val="1"/>
        </w:numPr>
        <w:tabs>
          <w:tab w:val="left" w:pos="2295"/>
        </w:tabs>
        <w:spacing w:before="5" w:line="273" w:lineRule="auto"/>
        <w:ind w:left="336" w:right="314" w:firstLine="1439"/>
        <w:rPr>
          <w:rFonts w:ascii="TH SarabunPSK" w:hAnsi="TH SarabunPSK" w:cs="TH SarabunPSK" w:hint="cs"/>
          <w:spacing w:val="8"/>
          <w:sz w:val="32"/>
          <w:szCs w:val="32"/>
        </w:rPr>
      </w:pPr>
      <w:r w:rsidRPr="008F66B1">
        <w:rPr>
          <w:rFonts w:ascii="TH SarabunPSK" w:hAnsi="TH SarabunPSK" w:cs="TH SarabunPSK" w:hint="cs"/>
          <w:spacing w:val="8"/>
          <w:w w:val="90"/>
          <w:sz w:val="32"/>
          <w:szCs w:val="32"/>
        </w:rPr>
        <w:t xml:space="preserve">Klangyai Provincial </w:t>
      </w:r>
      <w:r w:rsidR="00FD4726" w:rsidRPr="008F66B1">
        <w:rPr>
          <w:rFonts w:ascii="TH SarabunPSK" w:hAnsi="TH SarabunPSK" w:cs="TH SarabunPSK" w:hint="cs"/>
          <w:spacing w:val="8"/>
          <w:w w:val="90"/>
          <w:sz w:val="32"/>
          <w:szCs w:val="32"/>
        </w:rPr>
        <w:t xml:space="preserve"> Police Station will provide inspection to evaluate the </w:t>
      </w:r>
      <w:r w:rsidR="00FD4726" w:rsidRPr="008F66B1">
        <w:rPr>
          <w:rFonts w:ascii="TH SarabunPSK" w:hAnsi="TH SarabunPSK" w:cs="TH SarabunPSK" w:hint="cs"/>
          <w:spacing w:val="8"/>
          <w:w w:val="80"/>
          <w:sz w:val="32"/>
          <w:szCs w:val="32"/>
        </w:rPr>
        <w:t>implementation of</w:t>
      </w:r>
      <w:r w:rsidR="00FD4726" w:rsidRPr="008F66B1">
        <w:rPr>
          <w:rFonts w:ascii="TH SarabunPSK" w:hAnsi="TH SarabunPSK" w:cs="TH SarabunPSK" w:hint="cs"/>
          <w:spacing w:val="8"/>
          <w:w w:val="80"/>
          <w:sz w:val="32"/>
          <w:szCs w:val="32"/>
        </w:rPr>
        <w:t xml:space="preserve"> this guideline annually, and arrange to revise and improve the appropriate practice </w:t>
      </w:r>
      <w:r w:rsidR="00FD4726" w:rsidRPr="008F66B1">
        <w:rPr>
          <w:rFonts w:ascii="TH SarabunPSK" w:hAnsi="TH SarabunPSK" w:cs="TH SarabunPSK" w:hint="cs"/>
          <w:spacing w:val="8"/>
          <w:w w:val="85"/>
          <w:sz w:val="32"/>
          <w:szCs w:val="32"/>
        </w:rPr>
        <w:t>guidelines</w:t>
      </w:r>
      <w:r w:rsidR="00FD4726" w:rsidRPr="008F66B1">
        <w:rPr>
          <w:rFonts w:ascii="TH SarabunPSK" w:hAnsi="TH SarabunPSK" w:cs="TH SarabunPSK" w:hint="cs"/>
          <w:spacing w:val="8"/>
          <w:w w:val="85"/>
          <w:sz w:val="32"/>
          <w:szCs w:val="32"/>
        </w:rPr>
        <w:t xml:space="preserve"> </w:t>
      </w:r>
      <w:r w:rsidR="00FD4726" w:rsidRPr="008F66B1">
        <w:rPr>
          <w:rFonts w:ascii="TH SarabunPSK" w:hAnsi="TH SarabunPSK" w:cs="TH SarabunPSK" w:hint="cs"/>
          <w:spacing w:val="8"/>
          <w:w w:val="85"/>
          <w:sz w:val="32"/>
          <w:szCs w:val="32"/>
        </w:rPr>
        <w:t>at</w:t>
      </w:r>
      <w:r w:rsidR="00FD4726" w:rsidRPr="008F66B1">
        <w:rPr>
          <w:rFonts w:ascii="TH SarabunPSK" w:hAnsi="TH SarabunPSK" w:cs="TH SarabunPSK" w:hint="cs"/>
          <w:spacing w:val="8"/>
          <w:w w:val="85"/>
          <w:sz w:val="32"/>
          <w:szCs w:val="32"/>
        </w:rPr>
        <w:t xml:space="preserve"> </w:t>
      </w:r>
      <w:r w:rsidR="00FD4726" w:rsidRPr="008F66B1">
        <w:rPr>
          <w:rFonts w:ascii="TH SarabunPSK" w:hAnsi="TH SarabunPSK" w:cs="TH SarabunPSK" w:hint="cs"/>
          <w:spacing w:val="8"/>
          <w:w w:val="85"/>
          <w:sz w:val="32"/>
          <w:szCs w:val="32"/>
        </w:rPr>
        <w:t>least</w:t>
      </w:r>
      <w:r w:rsidR="00FD4726" w:rsidRPr="008F66B1">
        <w:rPr>
          <w:rFonts w:ascii="TH SarabunPSK" w:hAnsi="TH SarabunPSK" w:cs="TH SarabunPSK" w:hint="cs"/>
          <w:spacing w:val="8"/>
          <w:w w:val="85"/>
          <w:sz w:val="32"/>
          <w:szCs w:val="32"/>
        </w:rPr>
        <w:t xml:space="preserve"> </w:t>
      </w:r>
      <w:r w:rsidR="00FD4726" w:rsidRPr="008F66B1">
        <w:rPr>
          <w:rFonts w:ascii="TH SarabunPSK" w:hAnsi="TH SarabunPSK" w:cs="TH SarabunPSK" w:hint="cs"/>
          <w:spacing w:val="8"/>
          <w:w w:val="85"/>
          <w:sz w:val="32"/>
          <w:szCs w:val="32"/>
        </w:rPr>
        <w:t>once</w:t>
      </w:r>
      <w:r w:rsidR="00FD4726" w:rsidRPr="008F66B1">
        <w:rPr>
          <w:rFonts w:ascii="TH SarabunPSK" w:hAnsi="TH SarabunPSK" w:cs="TH SarabunPSK" w:hint="cs"/>
          <w:spacing w:val="8"/>
          <w:w w:val="85"/>
          <w:sz w:val="32"/>
          <w:szCs w:val="32"/>
        </w:rPr>
        <w:t xml:space="preserve"> </w:t>
      </w:r>
      <w:r w:rsidR="00FD4726" w:rsidRPr="008F66B1">
        <w:rPr>
          <w:rFonts w:ascii="TH SarabunPSK" w:hAnsi="TH SarabunPSK" w:cs="TH SarabunPSK" w:hint="cs"/>
          <w:spacing w:val="8"/>
          <w:w w:val="85"/>
          <w:sz w:val="32"/>
          <w:szCs w:val="32"/>
        </w:rPr>
        <w:t>a</w:t>
      </w:r>
      <w:r w:rsidR="00FD4726" w:rsidRPr="008F66B1">
        <w:rPr>
          <w:rFonts w:ascii="TH SarabunPSK" w:hAnsi="TH SarabunPSK" w:cs="TH SarabunPSK" w:hint="cs"/>
          <w:spacing w:val="8"/>
          <w:w w:val="85"/>
          <w:sz w:val="32"/>
          <w:szCs w:val="32"/>
        </w:rPr>
        <w:t xml:space="preserve"> </w:t>
      </w:r>
      <w:r w:rsidR="00FD4726" w:rsidRPr="008F66B1">
        <w:rPr>
          <w:rFonts w:ascii="TH SarabunPSK" w:hAnsi="TH SarabunPSK" w:cs="TH SarabunPSK" w:hint="cs"/>
          <w:spacing w:val="8"/>
          <w:w w:val="85"/>
          <w:sz w:val="32"/>
          <w:szCs w:val="32"/>
        </w:rPr>
        <w:t>year</w:t>
      </w:r>
      <w:r w:rsidR="00FD4726" w:rsidRPr="008F66B1">
        <w:rPr>
          <w:rFonts w:ascii="TH SarabunPSK" w:hAnsi="TH SarabunPSK" w:cs="TH SarabunPSK" w:hint="cs"/>
          <w:spacing w:val="8"/>
          <w:w w:val="85"/>
          <w:sz w:val="32"/>
          <w:szCs w:val="32"/>
        </w:rPr>
        <w:t xml:space="preserve"> </w:t>
      </w:r>
      <w:r w:rsidR="00FD4726" w:rsidRPr="008F66B1">
        <w:rPr>
          <w:rFonts w:ascii="TH SarabunPSK" w:hAnsi="TH SarabunPSK" w:cs="TH SarabunPSK" w:hint="cs"/>
          <w:spacing w:val="8"/>
          <w:w w:val="85"/>
          <w:sz w:val="32"/>
          <w:szCs w:val="32"/>
        </w:rPr>
        <w:t>or</w:t>
      </w:r>
      <w:r w:rsidR="00FD4726" w:rsidRPr="008F66B1">
        <w:rPr>
          <w:rFonts w:ascii="TH SarabunPSK" w:hAnsi="TH SarabunPSK" w:cs="TH SarabunPSK" w:hint="cs"/>
          <w:spacing w:val="8"/>
          <w:w w:val="85"/>
          <w:sz w:val="32"/>
          <w:szCs w:val="32"/>
        </w:rPr>
        <w:t xml:space="preserve"> </w:t>
      </w:r>
      <w:r w:rsidR="00FD4726" w:rsidRPr="008F66B1">
        <w:rPr>
          <w:rFonts w:ascii="TH SarabunPSK" w:hAnsi="TH SarabunPSK" w:cs="TH SarabunPSK" w:hint="cs"/>
          <w:spacing w:val="8"/>
          <w:w w:val="85"/>
          <w:sz w:val="32"/>
          <w:szCs w:val="32"/>
        </w:rPr>
        <w:t>according</w:t>
      </w:r>
      <w:r w:rsidR="00FD4726" w:rsidRPr="008F66B1">
        <w:rPr>
          <w:rFonts w:ascii="TH SarabunPSK" w:hAnsi="TH SarabunPSK" w:cs="TH SarabunPSK" w:hint="cs"/>
          <w:spacing w:val="8"/>
          <w:w w:val="85"/>
          <w:sz w:val="32"/>
          <w:szCs w:val="32"/>
        </w:rPr>
        <w:t xml:space="preserve"> </w:t>
      </w:r>
      <w:r w:rsidR="00FD4726" w:rsidRPr="008F66B1">
        <w:rPr>
          <w:rFonts w:ascii="TH SarabunPSK" w:hAnsi="TH SarabunPSK" w:cs="TH SarabunPSK" w:hint="cs"/>
          <w:spacing w:val="8"/>
          <w:w w:val="85"/>
          <w:sz w:val="32"/>
          <w:szCs w:val="32"/>
        </w:rPr>
        <w:t>to</w:t>
      </w:r>
      <w:r w:rsidR="00FD4726" w:rsidRPr="008F66B1">
        <w:rPr>
          <w:rFonts w:ascii="TH SarabunPSK" w:hAnsi="TH SarabunPSK" w:cs="TH SarabunPSK" w:hint="cs"/>
          <w:spacing w:val="8"/>
          <w:w w:val="85"/>
          <w:sz w:val="32"/>
          <w:szCs w:val="32"/>
        </w:rPr>
        <w:t xml:space="preserve"> </w:t>
      </w:r>
      <w:r w:rsidR="00FD4726" w:rsidRPr="008F66B1">
        <w:rPr>
          <w:rFonts w:ascii="TH SarabunPSK" w:hAnsi="TH SarabunPSK" w:cs="TH SarabunPSK" w:hint="cs"/>
          <w:spacing w:val="8"/>
          <w:w w:val="85"/>
          <w:sz w:val="32"/>
          <w:szCs w:val="32"/>
        </w:rPr>
        <w:t>the</w:t>
      </w:r>
      <w:r w:rsidR="00FD4726" w:rsidRPr="008F66B1">
        <w:rPr>
          <w:rFonts w:ascii="TH SarabunPSK" w:hAnsi="TH SarabunPSK" w:cs="TH SarabunPSK" w:hint="cs"/>
          <w:spacing w:val="8"/>
          <w:w w:val="85"/>
          <w:sz w:val="32"/>
          <w:szCs w:val="32"/>
        </w:rPr>
        <w:t xml:space="preserve"> </w:t>
      </w:r>
      <w:r w:rsidR="00FD4726" w:rsidRPr="008F66B1">
        <w:rPr>
          <w:rFonts w:ascii="TH SarabunPSK" w:hAnsi="TH SarabunPSK" w:cs="TH SarabunPSK" w:hint="cs"/>
          <w:spacing w:val="8"/>
          <w:w w:val="85"/>
          <w:sz w:val="32"/>
          <w:szCs w:val="32"/>
        </w:rPr>
        <w:t>changes</w:t>
      </w:r>
      <w:r w:rsidR="00FD4726" w:rsidRPr="008F66B1">
        <w:rPr>
          <w:rFonts w:ascii="TH SarabunPSK" w:hAnsi="TH SarabunPSK" w:cs="TH SarabunPSK" w:hint="cs"/>
          <w:spacing w:val="8"/>
          <w:w w:val="85"/>
          <w:sz w:val="32"/>
          <w:szCs w:val="32"/>
        </w:rPr>
        <w:t xml:space="preserve"> </w:t>
      </w:r>
      <w:r w:rsidR="00FD4726" w:rsidRPr="008F66B1">
        <w:rPr>
          <w:rFonts w:ascii="TH SarabunPSK" w:hAnsi="TH SarabunPSK" w:cs="TH SarabunPSK" w:hint="cs"/>
          <w:spacing w:val="8"/>
          <w:w w:val="85"/>
          <w:sz w:val="32"/>
          <w:szCs w:val="32"/>
        </w:rPr>
        <w:t>of</w:t>
      </w:r>
      <w:r w:rsidR="00FD4726" w:rsidRPr="008F66B1">
        <w:rPr>
          <w:rFonts w:ascii="TH SarabunPSK" w:hAnsi="TH SarabunPSK" w:cs="TH SarabunPSK" w:hint="cs"/>
          <w:spacing w:val="8"/>
          <w:w w:val="85"/>
          <w:sz w:val="32"/>
          <w:szCs w:val="32"/>
        </w:rPr>
        <w:t xml:space="preserve"> </w:t>
      </w:r>
      <w:r w:rsidR="00FD4726" w:rsidRPr="008F66B1">
        <w:rPr>
          <w:rFonts w:ascii="TH SarabunPSK" w:hAnsi="TH SarabunPSK" w:cs="TH SarabunPSK" w:hint="cs"/>
          <w:spacing w:val="8"/>
          <w:w w:val="85"/>
          <w:sz w:val="32"/>
          <w:szCs w:val="32"/>
        </w:rPr>
        <w:t>various</w:t>
      </w:r>
      <w:r w:rsidR="00FD4726" w:rsidRPr="008F66B1">
        <w:rPr>
          <w:rFonts w:ascii="TH SarabunPSK" w:hAnsi="TH SarabunPSK" w:cs="TH SarabunPSK" w:hint="cs"/>
          <w:spacing w:val="8"/>
          <w:w w:val="85"/>
          <w:sz w:val="32"/>
          <w:szCs w:val="32"/>
        </w:rPr>
        <w:t xml:space="preserve"> </w:t>
      </w:r>
      <w:r w:rsidR="00FD4726" w:rsidRPr="008F66B1">
        <w:rPr>
          <w:rFonts w:ascii="TH SarabunPSK" w:hAnsi="TH SarabunPSK" w:cs="TH SarabunPSK" w:hint="cs"/>
          <w:spacing w:val="8"/>
          <w:w w:val="85"/>
          <w:sz w:val="32"/>
          <w:szCs w:val="32"/>
        </w:rPr>
        <w:t>factors</w:t>
      </w:r>
      <w:r w:rsidR="00FD4726" w:rsidRPr="008F66B1">
        <w:rPr>
          <w:rFonts w:ascii="TH SarabunPSK" w:hAnsi="TH SarabunPSK" w:cs="TH SarabunPSK" w:hint="cs"/>
          <w:spacing w:val="8"/>
          <w:w w:val="85"/>
          <w:sz w:val="32"/>
          <w:szCs w:val="32"/>
        </w:rPr>
        <w:t xml:space="preserve"> </w:t>
      </w:r>
      <w:r w:rsidR="00FD4726" w:rsidRPr="008F66B1">
        <w:rPr>
          <w:rFonts w:ascii="TH SarabunPSK" w:hAnsi="TH SarabunPSK" w:cs="TH SarabunPSK" w:hint="cs"/>
          <w:spacing w:val="8"/>
          <w:w w:val="85"/>
          <w:sz w:val="32"/>
          <w:szCs w:val="32"/>
        </w:rPr>
        <w:t>that</w:t>
      </w:r>
      <w:r w:rsidR="00FD4726" w:rsidRPr="008F66B1">
        <w:rPr>
          <w:rFonts w:ascii="TH SarabunPSK" w:hAnsi="TH SarabunPSK" w:cs="TH SarabunPSK" w:hint="cs"/>
          <w:spacing w:val="8"/>
          <w:w w:val="85"/>
          <w:sz w:val="32"/>
          <w:szCs w:val="32"/>
        </w:rPr>
        <w:t xml:space="preserve"> </w:t>
      </w:r>
      <w:r w:rsidR="00FD4726" w:rsidRPr="008F66B1">
        <w:rPr>
          <w:rFonts w:ascii="TH SarabunPSK" w:hAnsi="TH SarabunPSK" w:cs="TH SarabunPSK" w:hint="cs"/>
          <w:spacing w:val="8"/>
          <w:w w:val="85"/>
          <w:sz w:val="32"/>
          <w:szCs w:val="32"/>
        </w:rPr>
        <w:t>are</w:t>
      </w:r>
      <w:r w:rsidR="00FD4726" w:rsidRPr="008F66B1">
        <w:rPr>
          <w:rFonts w:ascii="TH SarabunPSK" w:hAnsi="TH SarabunPSK" w:cs="TH SarabunPSK" w:hint="cs"/>
          <w:spacing w:val="8"/>
          <w:w w:val="85"/>
          <w:sz w:val="32"/>
          <w:szCs w:val="32"/>
        </w:rPr>
        <w:t xml:space="preserve"> </w:t>
      </w:r>
      <w:r w:rsidR="00FD4726" w:rsidRPr="008F66B1">
        <w:rPr>
          <w:rFonts w:ascii="TH SarabunPSK" w:hAnsi="TH SarabunPSK" w:cs="TH SarabunPSK" w:hint="cs"/>
          <w:spacing w:val="8"/>
          <w:w w:val="85"/>
          <w:sz w:val="32"/>
          <w:szCs w:val="32"/>
        </w:rPr>
        <w:t>significant.</w:t>
      </w:r>
    </w:p>
    <w:p w14:paraId="7DE222AB" w14:textId="20DC4E2B" w:rsidR="00FB314B" w:rsidRPr="008F66B1" w:rsidRDefault="00FD4726">
      <w:pPr>
        <w:pStyle w:val="a4"/>
        <w:numPr>
          <w:ilvl w:val="1"/>
          <w:numId w:val="1"/>
        </w:numPr>
        <w:tabs>
          <w:tab w:val="left" w:pos="2138"/>
        </w:tabs>
        <w:spacing w:before="2" w:line="273" w:lineRule="auto"/>
        <w:ind w:left="336" w:right="317" w:firstLine="1440"/>
        <w:rPr>
          <w:rFonts w:ascii="TH SarabunPSK" w:hAnsi="TH SarabunPSK" w:cs="TH SarabunPSK" w:hint="cs"/>
          <w:spacing w:val="8"/>
          <w:sz w:val="32"/>
          <w:szCs w:val="32"/>
        </w:rPr>
      </w:pPr>
      <w:r w:rsidRPr="008F66B1">
        <w:rPr>
          <w:rFonts w:ascii="TH SarabunPSK" w:hAnsi="TH SarabunPSK" w:cs="TH SarabunPSK" w:hint="cs"/>
          <w:spacing w:val="8"/>
          <w:w w:val="85"/>
          <w:sz w:val="32"/>
          <w:szCs w:val="32"/>
        </w:rPr>
        <w:t>The administration sub-division of police station shall conduct the st</w:t>
      </w:r>
      <w:r w:rsidRPr="008F66B1">
        <w:rPr>
          <w:rFonts w:ascii="TH SarabunPSK" w:hAnsi="TH SarabunPSK" w:cs="TH SarabunPSK" w:hint="cs"/>
          <w:spacing w:val="8"/>
          <w:w w:val="85"/>
          <w:sz w:val="32"/>
          <w:szCs w:val="32"/>
        </w:rPr>
        <w:t xml:space="preserve">atistical data </w:t>
      </w:r>
      <w:r w:rsidRPr="008F66B1">
        <w:rPr>
          <w:rFonts w:ascii="TH SarabunPSK" w:hAnsi="TH SarabunPSK" w:cs="TH SarabunPSK" w:hint="cs"/>
          <w:spacing w:val="8"/>
          <w:w w:val="90"/>
          <w:sz w:val="32"/>
          <w:szCs w:val="32"/>
        </w:rPr>
        <w:t>on receiving gifts or other benefits along with</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 xml:space="preserve">problems, obstacles, solutions and report to the </w:t>
      </w:r>
      <w:r w:rsidRPr="008F66B1">
        <w:rPr>
          <w:rFonts w:ascii="TH SarabunPSK" w:hAnsi="TH SarabunPSK" w:cs="TH SarabunPSK" w:hint="cs"/>
          <w:spacing w:val="8"/>
          <w:w w:val="85"/>
          <w:sz w:val="32"/>
          <w:szCs w:val="32"/>
        </w:rPr>
        <w:t xml:space="preserve">superintendent of </w:t>
      </w:r>
      <w:r w:rsidR="00803586" w:rsidRPr="008F66B1">
        <w:rPr>
          <w:rFonts w:ascii="TH SarabunPSK" w:hAnsi="TH SarabunPSK" w:cs="TH SarabunPSK" w:hint="cs"/>
          <w:spacing w:val="8"/>
          <w:w w:val="85"/>
          <w:sz w:val="32"/>
          <w:szCs w:val="32"/>
        </w:rPr>
        <w:t xml:space="preserve">Klangyai Provincial </w:t>
      </w:r>
      <w:r w:rsidRPr="008F66B1">
        <w:rPr>
          <w:rFonts w:ascii="TH SarabunPSK" w:hAnsi="TH SarabunPSK" w:cs="TH SarabunPSK" w:hint="cs"/>
          <w:spacing w:val="8"/>
          <w:w w:val="85"/>
          <w:sz w:val="32"/>
          <w:szCs w:val="32"/>
        </w:rPr>
        <w:t xml:space="preserve"> Police Station every quarter.</w:t>
      </w:r>
    </w:p>
    <w:p w14:paraId="6758E3FE" w14:textId="77777777" w:rsidR="00FB314B" w:rsidRPr="008F66B1" w:rsidRDefault="00FD4726">
      <w:pPr>
        <w:pStyle w:val="1"/>
        <w:numPr>
          <w:ilvl w:val="0"/>
          <w:numId w:val="1"/>
        </w:numPr>
        <w:tabs>
          <w:tab w:val="left" w:pos="1304"/>
        </w:tabs>
        <w:spacing w:before="2"/>
        <w:ind w:left="1304" w:hanging="248"/>
        <w:rPr>
          <w:rFonts w:ascii="TH SarabunPSK" w:hAnsi="TH SarabunPSK" w:cs="TH SarabunPSK" w:hint="cs"/>
          <w:spacing w:val="8"/>
        </w:rPr>
      </w:pPr>
      <w:r w:rsidRPr="008F66B1">
        <w:rPr>
          <w:rFonts w:ascii="TH SarabunPSK" w:hAnsi="TH SarabunPSK" w:cs="TH SarabunPSK" w:hint="cs"/>
          <w:spacing w:val="8"/>
          <w:w w:val="80"/>
        </w:rPr>
        <w:t>Complaint/Whistle</w:t>
      </w:r>
      <w:r w:rsidRPr="008F66B1">
        <w:rPr>
          <w:rFonts w:ascii="TH SarabunPSK" w:hAnsi="TH SarabunPSK" w:cs="TH SarabunPSK" w:hint="cs"/>
          <w:spacing w:val="8"/>
        </w:rPr>
        <w:t xml:space="preserve"> </w:t>
      </w:r>
      <w:r w:rsidRPr="008F66B1">
        <w:rPr>
          <w:rFonts w:ascii="TH SarabunPSK" w:hAnsi="TH SarabunPSK" w:cs="TH SarabunPSK" w:hint="cs"/>
          <w:spacing w:val="8"/>
          <w:w w:val="80"/>
        </w:rPr>
        <w:t>-</w:t>
      </w:r>
      <w:r w:rsidRPr="008F66B1">
        <w:rPr>
          <w:rFonts w:ascii="TH SarabunPSK" w:hAnsi="TH SarabunPSK" w:cs="TH SarabunPSK" w:hint="cs"/>
          <w:spacing w:val="8"/>
        </w:rPr>
        <w:t xml:space="preserve"> </w:t>
      </w:r>
      <w:r w:rsidRPr="008F66B1">
        <w:rPr>
          <w:rFonts w:ascii="TH SarabunPSK" w:hAnsi="TH SarabunPSK" w:cs="TH SarabunPSK" w:hint="cs"/>
          <w:spacing w:val="8"/>
          <w:w w:val="80"/>
        </w:rPr>
        <w:t>blowing</w:t>
      </w:r>
      <w:r w:rsidRPr="008F66B1">
        <w:rPr>
          <w:rFonts w:ascii="TH SarabunPSK" w:hAnsi="TH SarabunPSK" w:cs="TH SarabunPSK" w:hint="cs"/>
          <w:spacing w:val="8"/>
        </w:rPr>
        <w:t xml:space="preserve"> </w:t>
      </w:r>
      <w:r w:rsidRPr="008F66B1">
        <w:rPr>
          <w:rFonts w:ascii="TH SarabunPSK" w:hAnsi="TH SarabunPSK" w:cs="TH SarabunPSK" w:hint="cs"/>
          <w:spacing w:val="8"/>
          <w:w w:val="80"/>
        </w:rPr>
        <w:t>Channels</w:t>
      </w:r>
    </w:p>
    <w:p w14:paraId="3078FB7F" w14:textId="6D49FB8D" w:rsidR="00FB314B" w:rsidRPr="008F66B1" w:rsidRDefault="00FD4726" w:rsidP="008F66B1">
      <w:pPr>
        <w:pStyle w:val="a4"/>
        <w:numPr>
          <w:ilvl w:val="1"/>
          <w:numId w:val="1"/>
        </w:numPr>
        <w:tabs>
          <w:tab w:val="left" w:pos="2263"/>
        </w:tabs>
        <w:spacing w:before="55"/>
        <w:ind w:left="1701" w:firstLine="0"/>
        <w:jc w:val="left"/>
        <w:rPr>
          <w:rFonts w:ascii="TH SarabunPSK" w:hAnsi="TH SarabunPSK" w:cs="TH SarabunPSK" w:hint="cs"/>
          <w:spacing w:val="8"/>
          <w:sz w:val="32"/>
          <w:szCs w:val="32"/>
        </w:rPr>
      </w:pPr>
      <w:r w:rsidRPr="008F66B1">
        <w:rPr>
          <w:rFonts w:ascii="TH SarabunPSK" w:hAnsi="TH SarabunPSK" w:cs="TH SarabunPSK" w:hint="cs"/>
          <w:spacing w:val="8"/>
          <w:w w:val="85"/>
          <w:sz w:val="32"/>
          <w:szCs w:val="32"/>
        </w:rPr>
        <w:t>Corruption</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5"/>
          <w:sz w:val="32"/>
          <w:szCs w:val="32"/>
        </w:rPr>
        <w:t>and</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5"/>
          <w:sz w:val="32"/>
          <w:szCs w:val="32"/>
        </w:rPr>
        <w:t>Misconduct</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5"/>
          <w:sz w:val="32"/>
          <w:szCs w:val="32"/>
        </w:rPr>
        <w:t>Whistle</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5"/>
          <w:sz w:val="32"/>
          <w:szCs w:val="32"/>
        </w:rPr>
        <w:t>-</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5"/>
          <w:sz w:val="32"/>
          <w:szCs w:val="32"/>
        </w:rPr>
        <w:t>blowing</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5"/>
          <w:sz w:val="32"/>
          <w:szCs w:val="32"/>
        </w:rPr>
        <w:t>Center</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5"/>
          <w:sz w:val="32"/>
          <w:szCs w:val="32"/>
        </w:rPr>
        <w:t>of</w:t>
      </w:r>
      <w:r w:rsidRPr="008F66B1">
        <w:rPr>
          <w:rFonts w:ascii="TH SarabunPSK" w:hAnsi="TH SarabunPSK" w:cs="TH SarabunPSK" w:hint="cs"/>
          <w:spacing w:val="8"/>
          <w:sz w:val="32"/>
          <w:szCs w:val="32"/>
        </w:rPr>
        <w:t xml:space="preserve"> </w:t>
      </w:r>
      <w:r w:rsidR="00803586" w:rsidRPr="008F66B1">
        <w:rPr>
          <w:rFonts w:ascii="TH SarabunPSK" w:hAnsi="TH SarabunPSK" w:cs="TH SarabunPSK" w:hint="cs"/>
          <w:spacing w:val="8"/>
          <w:w w:val="85"/>
          <w:sz w:val="32"/>
          <w:szCs w:val="32"/>
        </w:rPr>
        <w:t xml:space="preserve">Klangyai Provincial </w:t>
      </w:r>
      <w:r w:rsidRPr="008F66B1">
        <w:rPr>
          <w:rFonts w:ascii="TH SarabunPSK" w:hAnsi="TH SarabunPSK" w:cs="TH SarabunPSK" w:hint="cs"/>
          <w:spacing w:val="8"/>
          <w:w w:val="80"/>
          <w:sz w:val="32"/>
          <w:szCs w:val="32"/>
        </w:rPr>
        <w:t>Police</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95"/>
          <w:sz w:val="32"/>
          <w:szCs w:val="32"/>
        </w:rPr>
        <w:t>Station</w:t>
      </w:r>
    </w:p>
    <w:p w14:paraId="2C5504B0" w14:textId="34CBADA9" w:rsidR="00FB314B" w:rsidRPr="008F66B1" w:rsidRDefault="00FD4726">
      <w:pPr>
        <w:pStyle w:val="a4"/>
        <w:numPr>
          <w:ilvl w:val="1"/>
          <w:numId w:val="1"/>
        </w:numPr>
        <w:tabs>
          <w:tab w:val="left" w:pos="2258"/>
        </w:tabs>
        <w:spacing w:before="51"/>
        <w:ind w:left="2258" w:hanging="482"/>
        <w:rPr>
          <w:rFonts w:ascii="TH SarabunPSK" w:hAnsi="TH SarabunPSK" w:cs="TH SarabunPSK" w:hint="cs"/>
          <w:spacing w:val="8"/>
          <w:sz w:val="32"/>
          <w:szCs w:val="32"/>
        </w:rPr>
      </w:pPr>
      <w:r w:rsidRPr="008F66B1">
        <w:rPr>
          <w:rFonts w:ascii="TH SarabunPSK" w:hAnsi="TH SarabunPSK" w:cs="TH SarabunPSK" w:hint="cs"/>
          <w:spacing w:val="8"/>
          <w:w w:val="90"/>
          <w:sz w:val="32"/>
          <w:szCs w:val="32"/>
        </w:rPr>
        <w:lastRenderedPageBreak/>
        <w:t>By</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90"/>
          <w:sz w:val="32"/>
          <w:szCs w:val="32"/>
        </w:rPr>
        <w:t>post,</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90"/>
          <w:sz w:val="32"/>
          <w:szCs w:val="32"/>
        </w:rPr>
        <w:t>by</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90"/>
          <w:sz w:val="32"/>
          <w:szCs w:val="32"/>
        </w:rPr>
        <w:t>submitting</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90"/>
          <w:sz w:val="32"/>
          <w:szCs w:val="32"/>
        </w:rPr>
        <w:t>a</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90"/>
          <w:sz w:val="32"/>
          <w:szCs w:val="32"/>
        </w:rPr>
        <w:t>complaint</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90"/>
          <w:sz w:val="32"/>
          <w:szCs w:val="32"/>
        </w:rPr>
        <w:t>letter</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90"/>
          <w:sz w:val="32"/>
          <w:szCs w:val="32"/>
        </w:rPr>
        <w:t>to</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90"/>
          <w:sz w:val="32"/>
          <w:szCs w:val="32"/>
        </w:rPr>
        <w:t>the</w:t>
      </w:r>
      <w:r w:rsidRPr="008F66B1">
        <w:rPr>
          <w:rFonts w:ascii="TH SarabunPSK" w:hAnsi="TH SarabunPSK" w:cs="TH SarabunPSK" w:hint="cs"/>
          <w:spacing w:val="8"/>
          <w:sz w:val="32"/>
          <w:szCs w:val="32"/>
        </w:rPr>
        <w:t xml:space="preserve"> </w:t>
      </w:r>
      <w:r w:rsidR="00803586" w:rsidRPr="008F66B1">
        <w:rPr>
          <w:rFonts w:ascii="TH SarabunPSK" w:hAnsi="TH SarabunPSK" w:cs="TH SarabunPSK" w:hint="cs"/>
          <w:spacing w:val="8"/>
          <w:w w:val="90"/>
          <w:sz w:val="32"/>
          <w:szCs w:val="32"/>
        </w:rPr>
        <w:t>Klangyai Provincial</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90"/>
          <w:sz w:val="32"/>
          <w:szCs w:val="32"/>
        </w:rPr>
        <w:t>Police</w:t>
      </w:r>
    </w:p>
    <w:p w14:paraId="54A1ADB3" w14:textId="7670BAFE" w:rsidR="00FB314B" w:rsidRPr="008F66B1" w:rsidRDefault="00FD4726">
      <w:pPr>
        <w:pStyle w:val="a3"/>
        <w:spacing w:before="50"/>
        <w:ind w:left="336" w:firstLine="0"/>
        <w:jc w:val="left"/>
        <w:rPr>
          <w:rFonts w:ascii="TH SarabunPSK" w:hAnsi="TH SarabunPSK" w:cs="TH SarabunPSK" w:hint="cs"/>
          <w:spacing w:val="8"/>
        </w:rPr>
      </w:pPr>
      <w:r w:rsidRPr="008F66B1">
        <w:rPr>
          <w:rFonts w:ascii="TH SarabunPSK" w:hAnsi="TH SarabunPSK" w:cs="TH SarabunPSK" w:hint="cs"/>
          <w:spacing w:val="8"/>
          <w:w w:val="75"/>
        </w:rPr>
        <w:t>Station</w:t>
      </w:r>
      <w:r w:rsidRPr="008F66B1">
        <w:rPr>
          <w:rFonts w:ascii="TH SarabunPSK" w:hAnsi="TH SarabunPSK" w:cs="TH SarabunPSK" w:hint="cs"/>
          <w:spacing w:val="8"/>
        </w:rPr>
        <w:t xml:space="preserve"> </w:t>
      </w:r>
      <w:r w:rsidRPr="008F66B1">
        <w:rPr>
          <w:rFonts w:ascii="TH SarabunPSK" w:hAnsi="TH SarabunPSK" w:cs="TH SarabunPSK" w:hint="cs"/>
          <w:spacing w:val="8"/>
          <w:w w:val="75"/>
        </w:rPr>
        <w:t>No.</w:t>
      </w:r>
      <w:r w:rsidRPr="008F66B1">
        <w:rPr>
          <w:rFonts w:ascii="TH SarabunPSK" w:hAnsi="TH SarabunPSK" w:cs="TH SarabunPSK" w:hint="cs"/>
          <w:spacing w:val="8"/>
        </w:rPr>
        <w:t xml:space="preserve"> </w:t>
      </w:r>
      <w:r w:rsidR="00803586" w:rsidRPr="008F66B1">
        <w:rPr>
          <w:rFonts w:ascii="TH SarabunPSK" w:hAnsi="TH SarabunPSK" w:cs="TH SarabunPSK"/>
          <w:spacing w:val="8"/>
          <w:w w:val="75"/>
        </w:rPr>
        <w:t xml:space="preserve">202 </w:t>
      </w:r>
      <w:r w:rsidRPr="008F66B1">
        <w:rPr>
          <w:rFonts w:ascii="TH SarabunPSK" w:hAnsi="TH SarabunPSK" w:cs="TH SarabunPSK" w:hint="cs"/>
          <w:spacing w:val="8"/>
        </w:rPr>
        <w:t xml:space="preserve"> </w:t>
      </w:r>
      <w:r w:rsidR="00803586" w:rsidRPr="008F66B1">
        <w:rPr>
          <w:rFonts w:ascii="TH SarabunPSK" w:hAnsi="TH SarabunPSK" w:cs="TH SarabunPSK"/>
          <w:spacing w:val="8"/>
          <w:w w:val="75"/>
        </w:rPr>
        <w:t>Klang Yai Subdistrict, Ban Phue District, Udon Thani Province</w:t>
      </w:r>
      <w:r w:rsidRPr="008F66B1">
        <w:rPr>
          <w:rFonts w:ascii="TH SarabunPSK" w:hAnsi="TH SarabunPSK" w:cs="TH SarabunPSK" w:hint="cs"/>
          <w:spacing w:val="8"/>
        </w:rPr>
        <w:t xml:space="preserve"> </w:t>
      </w:r>
      <w:r w:rsidR="00803586" w:rsidRPr="008F66B1">
        <w:rPr>
          <w:rFonts w:ascii="TH SarabunPSK" w:hAnsi="TH SarabunPSK" w:cs="TH SarabunPSK"/>
          <w:spacing w:val="8"/>
          <w:w w:val="75"/>
        </w:rPr>
        <w:t>41160</w:t>
      </w:r>
    </w:p>
    <w:p w14:paraId="42447F3B" w14:textId="10F8D337" w:rsidR="00FB314B" w:rsidRPr="008F66B1" w:rsidRDefault="00FD4726">
      <w:pPr>
        <w:pStyle w:val="a4"/>
        <w:numPr>
          <w:ilvl w:val="1"/>
          <w:numId w:val="1"/>
        </w:numPr>
        <w:tabs>
          <w:tab w:val="left" w:pos="2200"/>
        </w:tabs>
        <w:spacing w:before="50"/>
        <w:ind w:left="2200" w:hanging="424"/>
        <w:rPr>
          <w:rFonts w:ascii="TH SarabunPSK" w:hAnsi="TH SarabunPSK" w:cs="TH SarabunPSK" w:hint="cs"/>
          <w:spacing w:val="8"/>
          <w:sz w:val="32"/>
          <w:szCs w:val="32"/>
        </w:rPr>
      </w:pPr>
      <w:r w:rsidRPr="008F66B1">
        <w:rPr>
          <w:rFonts w:ascii="TH SarabunPSK" w:hAnsi="TH SarabunPSK" w:cs="TH SarabunPSK" w:hint="cs"/>
          <w:spacing w:val="8"/>
          <w:w w:val="80"/>
          <w:sz w:val="32"/>
          <w:szCs w:val="32"/>
        </w:rPr>
        <w:t>By</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telephone</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no.</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0-</w:t>
      </w:r>
      <w:r w:rsidR="00803586" w:rsidRPr="008F66B1">
        <w:rPr>
          <w:rFonts w:ascii="TH SarabunPSK" w:hAnsi="TH SarabunPSK" w:cs="TH SarabunPSK"/>
          <w:spacing w:val="8"/>
          <w:w w:val="80"/>
          <w:sz w:val="32"/>
          <w:szCs w:val="32"/>
        </w:rPr>
        <w:t>4292</w:t>
      </w:r>
      <w:r w:rsidR="00803586" w:rsidRPr="008F66B1">
        <w:rPr>
          <w:rFonts w:ascii="TH SarabunPSK" w:hAnsi="TH SarabunPSK" w:cs="TH SarabunPSK"/>
          <w:spacing w:val="8"/>
          <w:w w:val="80"/>
          <w:sz w:val="32"/>
          <w:szCs w:val="32"/>
          <w:lang w:bidi="th-TH"/>
        </w:rPr>
        <w:t>-</w:t>
      </w:r>
      <w:r w:rsidR="00803586" w:rsidRPr="008F66B1">
        <w:rPr>
          <w:rFonts w:ascii="TH SarabunPSK" w:hAnsi="TH SarabunPSK" w:cs="TH SarabunPSK"/>
          <w:spacing w:val="8"/>
          <w:w w:val="80"/>
          <w:sz w:val="32"/>
          <w:szCs w:val="32"/>
        </w:rPr>
        <w:t>1507</w:t>
      </w:r>
    </w:p>
    <w:p w14:paraId="58D1C848" w14:textId="47B53047" w:rsidR="00FB314B" w:rsidRPr="008F66B1" w:rsidRDefault="00FD4726">
      <w:pPr>
        <w:pStyle w:val="a4"/>
        <w:numPr>
          <w:ilvl w:val="1"/>
          <w:numId w:val="1"/>
        </w:numPr>
        <w:tabs>
          <w:tab w:val="left" w:pos="2200"/>
        </w:tabs>
        <w:spacing w:before="51"/>
        <w:ind w:left="2200" w:hanging="424"/>
        <w:rPr>
          <w:rFonts w:ascii="TH SarabunPSK" w:hAnsi="TH SarabunPSK" w:cs="TH SarabunPSK" w:hint="cs"/>
          <w:spacing w:val="8"/>
          <w:sz w:val="32"/>
          <w:szCs w:val="32"/>
        </w:rPr>
      </w:pPr>
      <w:r w:rsidRPr="008F66B1">
        <w:rPr>
          <w:rFonts w:ascii="TH SarabunPSK" w:hAnsi="TH SarabunPSK" w:cs="TH SarabunPSK" w:hint="cs"/>
          <w:spacing w:val="8"/>
          <w:w w:val="75"/>
          <w:sz w:val="32"/>
          <w:szCs w:val="32"/>
        </w:rPr>
        <w:t>Via</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75"/>
          <w:sz w:val="32"/>
          <w:szCs w:val="32"/>
        </w:rPr>
        <w:t>Email:</w:t>
      </w:r>
      <w:r w:rsidRPr="008F66B1">
        <w:rPr>
          <w:rFonts w:ascii="TH SarabunPSK" w:hAnsi="TH SarabunPSK" w:cs="TH SarabunPSK" w:hint="cs"/>
          <w:spacing w:val="8"/>
          <w:sz w:val="32"/>
          <w:szCs w:val="32"/>
        </w:rPr>
        <w:t xml:space="preserve"> </w:t>
      </w:r>
      <w:r w:rsidR="00803586" w:rsidRPr="008F66B1">
        <w:rPr>
          <w:rFonts w:ascii="TH SarabunPSK" w:hAnsi="TH SarabunPSK" w:cs="TH SarabunPSK"/>
          <w:spacing w:val="8"/>
          <w:sz w:val="32"/>
          <w:szCs w:val="32"/>
        </w:rPr>
        <w:t>klangyai.udonthani.police@gmail.com</w:t>
      </w:r>
    </w:p>
    <w:p w14:paraId="02FD67CC" w14:textId="09044EAE" w:rsidR="00FB314B" w:rsidRPr="008F66B1" w:rsidRDefault="00FD4726">
      <w:pPr>
        <w:pStyle w:val="a4"/>
        <w:numPr>
          <w:ilvl w:val="1"/>
          <w:numId w:val="1"/>
        </w:numPr>
        <w:tabs>
          <w:tab w:val="left" w:pos="2200"/>
        </w:tabs>
        <w:spacing w:before="55"/>
        <w:ind w:left="2200" w:hanging="424"/>
        <w:rPr>
          <w:rFonts w:ascii="TH SarabunPSK" w:hAnsi="TH SarabunPSK" w:cs="TH SarabunPSK" w:hint="cs"/>
          <w:spacing w:val="8"/>
          <w:sz w:val="32"/>
          <w:szCs w:val="32"/>
        </w:rPr>
      </w:pPr>
      <w:r w:rsidRPr="008F66B1">
        <w:rPr>
          <w:rFonts w:ascii="TH SarabunPSK" w:hAnsi="TH SarabunPSK" w:cs="TH SarabunPSK" w:hint="cs"/>
          <w:spacing w:val="8"/>
          <w:w w:val="80"/>
          <w:sz w:val="32"/>
          <w:szCs w:val="32"/>
        </w:rPr>
        <w:t>Police</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Station</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website</w:t>
      </w:r>
      <w:r w:rsidRPr="008F66B1">
        <w:rPr>
          <w:rFonts w:ascii="TH SarabunPSK" w:hAnsi="TH SarabunPSK" w:cs="TH SarabunPSK" w:hint="cs"/>
          <w:spacing w:val="8"/>
          <w:sz w:val="32"/>
          <w:szCs w:val="32"/>
        </w:rPr>
        <w:t xml:space="preserve"> </w:t>
      </w:r>
      <w:r w:rsidR="00803586" w:rsidRPr="008F66B1">
        <w:rPr>
          <w:rFonts w:ascii="TH SarabunPSK" w:hAnsi="TH SarabunPSK" w:cs="TH SarabunPSK"/>
          <w:spacing w:val="8"/>
          <w:sz w:val="32"/>
          <w:szCs w:val="32"/>
        </w:rPr>
        <w:t>https://www.klangyai.udonthani.police.go.th/</w:t>
      </w:r>
    </w:p>
    <w:p w14:paraId="4E83B754" w14:textId="44239912" w:rsidR="00FB314B" w:rsidRPr="008F66B1" w:rsidRDefault="00FD4726">
      <w:pPr>
        <w:pStyle w:val="a4"/>
        <w:numPr>
          <w:ilvl w:val="1"/>
          <w:numId w:val="1"/>
        </w:numPr>
        <w:tabs>
          <w:tab w:val="left" w:pos="2105"/>
        </w:tabs>
        <w:spacing w:before="50"/>
        <w:ind w:left="2105" w:hanging="329"/>
        <w:rPr>
          <w:rFonts w:ascii="TH SarabunPSK" w:hAnsi="TH SarabunPSK" w:cs="TH SarabunPSK" w:hint="cs"/>
          <w:spacing w:val="8"/>
          <w:sz w:val="32"/>
          <w:szCs w:val="32"/>
        </w:rPr>
      </w:pPr>
      <w:r w:rsidRPr="008F66B1">
        <w:rPr>
          <w:rFonts w:ascii="TH SarabunPSK" w:hAnsi="TH SarabunPSK" w:cs="TH SarabunPSK" w:hint="cs"/>
          <w:spacing w:val="8"/>
          <w:w w:val="75"/>
          <w:sz w:val="32"/>
          <w:szCs w:val="32"/>
        </w:rPr>
        <w:t>Via</w:t>
      </w:r>
      <w:r w:rsidRPr="008F66B1">
        <w:rPr>
          <w:rFonts w:ascii="TH SarabunPSK" w:hAnsi="TH SarabunPSK" w:cs="TH SarabunPSK" w:hint="cs"/>
          <w:spacing w:val="8"/>
          <w:w w:val="75"/>
          <w:sz w:val="32"/>
          <w:szCs w:val="32"/>
        </w:rPr>
        <w:t xml:space="preserve"> </w:t>
      </w:r>
      <w:r w:rsidRPr="008F66B1">
        <w:rPr>
          <w:rFonts w:ascii="TH SarabunPSK" w:hAnsi="TH SarabunPSK" w:cs="TH SarabunPSK" w:hint="cs"/>
          <w:spacing w:val="8"/>
          <w:w w:val="75"/>
          <w:sz w:val="32"/>
          <w:szCs w:val="32"/>
        </w:rPr>
        <w:t>Facebook</w:t>
      </w:r>
      <w:r w:rsidRPr="008F66B1">
        <w:rPr>
          <w:rFonts w:ascii="TH SarabunPSK" w:hAnsi="TH SarabunPSK" w:cs="TH SarabunPSK" w:hint="cs"/>
          <w:spacing w:val="8"/>
          <w:w w:val="75"/>
          <w:sz w:val="32"/>
          <w:szCs w:val="32"/>
        </w:rPr>
        <w:t xml:space="preserve"> </w:t>
      </w:r>
      <w:r w:rsidRPr="008F66B1">
        <w:rPr>
          <w:rFonts w:ascii="TH SarabunPSK" w:hAnsi="TH SarabunPSK" w:cs="TH SarabunPSK" w:hint="cs"/>
          <w:spacing w:val="8"/>
          <w:w w:val="75"/>
          <w:sz w:val="32"/>
          <w:szCs w:val="32"/>
        </w:rPr>
        <w:t>page</w:t>
      </w:r>
      <w:r w:rsidR="008F66B1" w:rsidRPr="008F66B1">
        <w:rPr>
          <w:rFonts w:ascii="TH SarabunIT๙" w:hAnsi="TH SarabunIT๙" w:cs="TH SarabunIT๙"/>
          <w:spacing w:val="8"/>
          <w:sz w:val="32"/>
          <w:szCs w:val="32"/>
        </w:rPr>
        <w:t xml:space="preserve"> </w:t>
      </w:r>
      <w:r w:rsidR="008F66B1" w:rsidRPr="008F66B1">
        <w:rPr>
          <w:rFonts w:ascii="TH SarabunIT๙" w:hAnsi="TH SarabunIT๙" w:cs="TH SarabunIT๙"/>
          <w:spacing w:val="8"/>
          <w:sz w:val="32"/>
          <w:szCs w:val="32"/>
        </w:rPr>
        <w:t>https://www.facebook.com/klangyai.udonthani.police/</w:t>
      </w:r>
    </w:p>
    <w:p w14:paraId="2E1CF087" w14:textId="77777777" w:rsidR="00FB314B" w:rsidRPr="008F66B1" w:rsidRDefault="00FD4726">
      <w:pPr>
        <w:pStyle w:val="1"/>
        <w:numPr>
          <w:ilvl w:val="0"/>
          <w:numId w:val="1"/>
        </w:numPr>
        <w:tabs>
          <w:tab w:val="left" w:pos="1304"/>
        </w:tabs>
        <w:spacing w:before="51"/>
        <w:ind w:left="1304" w:hanging="248"/>
        <w:rPr>
          <w:rFonts w:ascii="TH SarabunPSK" w:hAnsi="TH SarabunPSK" w:cs="TH SarabunPSK" w:hint="cs"/>
          <w:spacing w:val="8"/>
        </w:rPr>
      </w:pPr>
      <w:r w:rsidRPr="008F66B1">
        <w:rPr>
          <w:rFonts w:ascii="TH SarabunPSK" w:hAnsi="TH SarabunPSK" w:cs="TH SarabunPSK" w:hint="cs"/>
          <w:spacing w:val="8"/>
          <w:w w:val="80"/>
        </w:rPr>
        <w:t>Measures</w:t>
      </w:r>
      <w:r w:rsidRPr="008F66B1">
        <w:rPr>
          <w:rFonts w:ascii="TH SarabunPSK" w:hAnsi="TH SarabunPSK" w:cs="TH SarabunPSK" w:hint="cs"/>
          <w:spacing w:val="8"/>
        </w:rPr>
        <w:t xml:space="preserve"> </w:t>
      </w:r>
      <w:r w:rsidRPr="008F66B1">
        <w:rPr>
          <w:rFonts w:ascii="TH SarabunPSK" w:hAnsi="TH SarabunPSK" w:cs="TH SarabunPSK" w:hint="cs"/>
          <w:spacing w:val="8"/>
          <w:w w:val="80"/>
        </w:rPr>
        <w:t>to</w:t>
      </w:r>
      <w:r w:rsidRPr="008F66B1">
        <w:rPr>
          <w:rFonts w:ascii="TH SarabunPSK" w:hAnsi="TH SarabunPSK" w:cs="TH SarabunPSK" w:hint="cs"/>
          <w:spacing w:val="8"/>
        </w:rPr>
        <w:t xml:space="preserve"> </w:t>
      </w:r>
      <w:r w:rsidRPr="008F66B1">
        <w:rPr>
          <w:rFonts w:ascii="TH SarabunPSK" w:hAnsi="TH SarabunPSK" w:cs="TH SarabunPSK" w:hint="cs"/>
          <w:spacing w:val="8"/>
          <w:w w:val="80"/>
        </w:rPr>
        <w:t>protect</w:t>
      </w:r>
      <w:r w:rsidRPr="008F66B1">
        <w:rPr>
          <w:rFonts w:ascii="TH SarabunPSK" w:hAnsi="TH SarabunPSK" w:cs="TH SarabunPSK" w:hint="cs"/>
          <w:spacing w:val="8"/>
        </w:rPr>
        <w:t xml:space="preserve"> </w:t>
      </w:r>
      <w:r w:rsidRPr="008F66B1">
        <w:rPr>
          <w:rFonts w:ascii="TH SarabunPSK" w:hAnsi="TH SarabunPSK" w:cs="TH SarabunPSK" w:hint="cs"/>
          <w:spacing w:val="8"/>
          <w:w w:val="80"/>
        </w:rPr>
        <w:t>complainants/whistleblowers,</w:t>
      </w:r>
      <w:r w:rsidRPr="008F66B1">
        <w:rPr>
          <w:rFonts w:ascii="TH SarabunPSK" w:hAnsi="TH SarabunPSK" w:cs="TH SarabunPSK" w:hint="cs"/>
          <w:spacing w:val="8"/>
        </w:rPr>
        <w:t xml:space="preserve"> </w:t>
      </w:r>
      <w:r w:rsidRPr="008F66B1">
        <w:rPr>
          <w:rFonts w:ascii="TH SarabunPSK" w:hAnsi="TH SarabunPSK" w:cs="TH SarabunPSK" w:hint="cs"/>
          <w:spacing w:val="8"/>
          <w:w w:val="80"/>
        </w:rPr>
        <w:t>confidentiality</w:t>
      </w:r>
    </w:p>
    <w:p w14:paraId="274441D0" w14:textId="77777777" w:rsidR="00FB314B" w:rsidRPr="008F66B1" w:rsidRDefault="00FD4726">
      <w:pPr>
        <w:pStyle w:val="a4"/>
        <w:numPr>
          <w:ilvl w:val="1"/>
          <w:numId w:val="1"/>
        </w:numPr>
        <w:tabs>
          <w:tab w:val="left" w:pos="2128"/>
        </w:tabs>
        <w:spacing w:before="55"/>
        <w:ind w:left="2128" w:hanging="352"/>
        <w:rPr>
          <w:rFonts w:ascii="TH SarabunPSK" w:hAnsi="TH SarabunPSK" w:cs="TH SarabunPSK" w:hint="cs"/>
          <w:spacing w:val="8"/>
          <w:sz w:val="32"/>
          <w:szCs w:val="32"/>
        </w:rPr>
      </w:pPr>
      <w:r w:rsidRPr="008F66B1">
        <w:rPr>
          <w:rFonts w:ascii="TH SarabunPSK" w:hAnsi="TH SarabunPSK" w:cs="TH SarabunPSK" w:hint="cs"/>
          <w:spacing w:val="8"/>
          <w:w w:val="80"/>
          <w:sz w:val="32"/>
          <w:szCs w:val="32"/>
        </w:rPr>
        <w:t>Measures</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to</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protect</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complainants</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and</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0"/>
          <w:sz w:val="32"/>
          <w:szCs w:val="32"/>
        </w:rPr>
        <w:t>witness</w:t>
      </w:r>
    </w:p>
    <w:p w14:paraId="009D8914" w14:textId="77777777" w:rsidR="00FB314B" w:rsidRPr="008F66B1" w:rsidRDefault="00FD4726">
      <w:pPr>
        <w:pStyle w:val="a4"/>
        <w:numPr>
          <w:ilvl w:val="2"/>
          <w:numId w:val="1"/>
        </w:numPr>
        <w:tabs>
          <w:tab w:val="left" w:pos="3029"/>
        </w:tabs>
        <w:spacing w:before="51" w:line="273" w:lineRule="auto"/>
        <w:ind w:right="319" w:firstLine="2159"/>
        <w:rPr>
          <w:rFonts w:ascii="TH SarabunPSK" w:hAnsi="TH SarabunPSK" w:cs="TH SarabunPSK" w:hint="cs"/>
          <w:spacing w:val="8"/>
          <w:sz w:val="32"/>
          <w:szCs w:val="32"/>
        </w:rPr>
      </w:pPr>
      <w:r w:rsidRPr="008F66B1">
        <w:rPr>
          <w:rFonts w:ascii="TH SarabunPSK" w:hAnsi="TH SarabunPSK" w:cs="TH SarabunPSK" w:hint="cs"/>
          <w:spacing w:val="8"/>
          <w:w w:val="85"/>
          <w:sz w:val="32"/>
          <w:szCs w:val="32"/>
        </w:rPr>
        <w:t>Consideration of complaints, classes of confidentiality and protection of those involved shall be identified in accordance with the regulations on government confidentiality,</w:t>
      </w:r>
    </w:p>
    <w:p w14:paraId="36A086CE" w14:textId="77777777" w:rsidR="00FB314B" w:rsidRPr="008F66B1" w:rsidRDefault="00FD4726">
      <w:pPr>
        <w:pStyle w:val="a3"/>
        <w:spacing w:before="2" w:line="273" w:lineRule="auto"/>
        <w:ind w:left="336" w:right="316" w:firstLine="0"/>
        <w:rPr>
          <w:rFonts w:ascii="TH SarabunPSK" w:hAnsi="TH SarabunPSK" w:cs="TH SarabunPSK" w:hint="cs"/>
          <w:spacing w:val="8"/>
        </w:rPr>
      </w:pPr>
      <w:r w:rsidRPr="008F66B1">
        <w:rPr>
          <w:rFonts w:ascii="TH SarabunPSK" w:hAnsi="TH SarabunPSK" w:cs="TH SarabunPSK" w:hint="cs"/>
          <w:spacing w:val="8"/>
          <w:w w:val="85"/>
        </w:rPr>
        <w:t>B.E. 2544. Submitting the complaint to the police agency for the consideration, i</w:t>
      </w:r>
      <w:r w:rsidRPr="008F66B1">
        <w:rPr>
          <w:rFonts w:ascii="TH SarabunPSK" w:hAnsi="TH SarabunPSK" w:cs="TH SarabunPSK" w:hint="cs"/>
          <w:spacing w:val="8"/>
          <w:w w:val="85"/>
        </w:rPr>
        <w:t xml:space="preserve">nformant and the </w:t>
      </w:r>
      <w:r w:rsidRPr="008F66B1">
        <w:rPr>
          <w:rFonts w:ascii="TH SarabunPSK" w:hAnsi="TH SarabunPSK" w:cs="TH SarabunPSK" w:hint="cs"/>
          <w:spacing w:val="8"/>
          <w:w w:val="90"/>
        </w:rPr>
        <w:t>complainant</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may</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face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struggles,</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for</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example,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complaint</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against</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government</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officials</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is</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 xml:space="preserve">initially </w:t>
      </w:r>
      <w:r w:rsidRPr="008F66B1">
        <w:rPr>
          <w:rFonts w:ascii="TH SarabunPSK" w:hAnsi="TH SarabunPSK" w:cs="TH SarabunPSK" w:hint="cs"/>
          <w:spacing w:val="8"/>
          <w:w w:val="80"/>
        </w:rPr>
        <w:t>considered as an official secret. If it is an anonymous letter, shall consider only</w:t>
      </w:r>
      <w:r w:rsidRPr="008F66B1">
        <w:rPr>
          <w:rFonts w:ascii="TH SarabunPSK" w:hAnsi="TH SarabunPSK" w:cs="TH SarabunPSK" w:hint="cs"/>
          <w:spacing w:val="8"/>
        </w:rPr>
        <w:t xml:space="preserve"> </w:t>
      </w:r>
      <w:r w:rsidRPr="008F66B1">
        <w:rPr>
          <w:rFonts w:ascii="TH SarabunPSK" w:hAnsi="TH SarabunPSK" w:cs="TH SarabunPSK" w:hint="cs"/>
          <w:spacing w:val="8"/>
          <w:w w:val="80"/>
        </w:rPr>
        <w:t xml:space="preserve">those provide evidence, </w:t>
      </w:r>
      <w:r w:rsidRPr="008F66B1">
        <w:rPr>
          <w:rFonts w:ascii="TH SarabunPSK" w:hAnsi="TH SarabunPSK" w:cs="TH SarabunPSK" w:hint="cs"/>
          <w:spacing w:val="8"/>
          <w:w w:val="85"/>
        </w:rPr>
        <w:t>fully evident, as well as identifying a certain witness.</w:t>
      </w:r>
    </w:p>
    <w:p w14:paraId="47604BB4" w14:textId="77777777" w:rsidR="00FB314B" w:rsidRPr="008F66B1" w:rsidRDefault="00FD4726">
      <w:pPr>
        <w:pStyle w:val="a3"/>
        <w:spacing w:before="1" w:line="273" w:lineRule="auto"/>
        <w:ind w:right="315" w:firstLine="1349"/>
        <w:rPr>
          <w:rFonts w:ascii="TH SarabunPSK" w:hAnsi="TH SarabunPSK" w:cs="TH SarabunPSK" w:hint="cs"/>
          <w:spacing w:val="8"/>
        </w:rPr>
      </w:pPr>
      <w:r w:rsidRPr="008F66B1">
        <w:rPr>
          <w:rFonts w:ascii="TH SarabunPSK" w:hAnsi="TH SarabunPSK" w:cs="TH SarabunPSK" w:hint="cs"/>
          <w:spacing w:val="8"/>
          <w:w w:val="85"/>
        </w:rPr>
        <w:t>The whistle - blowing of influential people, the name and address of the complainant must b</w:t>
      </w:r>
      <w:r w:rsidRPr="008F66B1">
        <w:rPr>
          <w:rFonts w:ascii="TH SarabunPSK" w:hAnsi="TH SarabunPSK" w:cs="TH SarabunPSK" w:hint="cs"/>
          <w:spacing w:val="8"/>
          <w:w w:val="85"/>
        </w:rPr>
        <w:t xml:space="preserve">e concealed. If not concealing the name and address of complainant, must notify relevant </w:t>
      </w:r>
      <w:r w:rsidRPr="008F66B1">
        <w:rPr>
          <w:rFonts w:ascii="TH SarabunPSK" w:hAnsi="TH SarabunPSK" w:cs="TH SarabunPSK" w:hint="cs"/>
          <w:spacing w:val="8"/>
          <w:w w:val="90"/>
        </w:rPr>
        <w:t xml:space="preserve">agencies and provides witness protection as follows: “the commander shall use discretion, give </w:t>
      </w:r>
      <w:r w:rsidRPr="008F66B1">
        <w:rPr>
          <w:rFonts w:ascii="TH SarabunPSK" w:hAnsi="TH SarabunPSK" w:cs="TH SarabunPSK" w:hint="cs"/>
          <w:spacing w:val="8"/>
          <w:w w:val="85"/>
        </w:rPr>
        <w:t>appropriate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orders to protect</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the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complainants,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witnesses, and persons p</w:t>
      </w:r>
      <w:r w:rsidRPr="008F66B1">
        <w:rPr>
          <w:rFonts w:ascii="TH SarabunPSK" w:hAnsi="TH SarabunPSK" w:cs="TH SarabunPSK" w:hint="cs"/>
          <w:spacing w:val="8"/>
          <w:w w:val="85"/>
        </w:rPr>
        <w:t>roviding information</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in</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the investigation,</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do</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not</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allow</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danger</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or</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unfairness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that</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may</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arise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from</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complaints,</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of being</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 xml:space="preserve">witnessing </w:t>
      </w:r>
      <w:r w:rsidRPr="008F66B1">
        <w:rPr>
          <w:rFonts w:ascii="TH SarabunPSK" w:hAnsi="TH SarabunPSK" w:cs="TH SarabunPSK" w:hint="cs"/>
          <w:spacing w:val="8"/>
          <w:w w:val="90"/>
        </w:rPr>
        <w:t>or</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providing</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that</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information”.</w:t>
      </w:r>
      <w:r w:rsidRPr="008F66B1">
        <w:rPr>
          <w:rFonts w:ascii="TH SarabunPSK" w:hAnsi="TH SarabunPSK" w:cs="TH SarabunPSK" w:hint="cs"/>
          <w:spacing w:val="8"/>
        </w:rPr>
        <w:t xml:space="preserve"> </w:t>
      </w:r>
      <w:r w:rsidRPr="008F66B1">
        <w:rPr>
          <w:rFonts w:ascii="TH SarabunPSK" w:hAnsi="TH SarabunPSK" w:cs="TH SarabunPSK" w:hint="cs"/>
          <w:spacing w:val="8"/>
          <w:w w:val="90"/>
        </w:rPr>
        <w:t>In</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case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of</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revealing</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the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name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of</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the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alleged</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culprit,</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must</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 xml:space="preserve">protect </w:t>
      </w:r>
      <w:r w:rsidRPr="008F66B1">
        <w:rPr>
          <w:rFonts w:ascii="TH SarabunPSK" w:hAnsi="TH SarabunPSK" w:cs="TH SarabunPSK" w:hint="cs"/>
          <w:spacing w:val="8"/>
          <w:w w:val="85"/>
        </w:rPr>
        <w:t xml:space="preserve">both the complainants and the accused because the matter has not yet passed the investigating </w:t>
      </w:r>
      <w:r w:rsidRPr="008F66B1">
        <w:rPr>
          <w:rFonts w:ascii="TH SarabunPSK" w:hAnsi="TH SarabunPSK" w:cs="TH SarabunPSK" w:hint="cs"/>
          <w:spacing w:val="8"/>
          <w:w w:val="85"/>
        </w:rPr>
        <w:t>process and may</w:t>
      </w:r>
      <w:r w:rsidRPr="008F66B1">
        <w:rPr>
          <w:rFonts w:ascii="TH SarabunPSK" w:hAnsi="TH SarabunPSK" w:cs="TH SarabunPSK" w:hint="cs"/>
          <w:spacing w:val="8"/>
        </w:rPr>
        <w:t xml:space="preserve"> </w:t>
      </w:r>
      <w:r w:rsidRPr="008F66B1">
        <w:rPr>
          <w:rFonts w:ascii="TH SarabunPSK" w:hAnsi="TH SarabunPSK" w:cs="TH SarabunPSK" w:hint="cs"/>
          <w:spacing w:val="8"/>
          <w:w w:val="85"/>
        </w:rPr>
        <w:t>be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a</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bullying, allegation</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causing</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suffer and</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damage. In</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the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case</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of</w:t>
      </w:r>
      <w:r w:rsidRPr="008F66B1">
        <w:rPr>
          <w:rFonts w:ascii="TH SarabunPSK" w:hAnsi="TH SarabunPSK" w:cs="TH SarabunPSK" w:hint="cs"/>
          <w:spacing w:val="8"/>
          <w:w w:val="85"/>
        </w:rPr>
        <w:t xml:space="preserve"> </w:t>
      </w:r>
      <w:r w:rsidRPr="008F66B1">
        <w:rPr>
          <w:rFonts w:ascii="TH SarabunPSK" w:hAnsi="TH SarabunPSK" w:cs="TH SarabunPSK" w:hint="cs"/>
          <w:spacing w:val="8"/>
          <w:w w:val="85"/>
        </w:rPr>
        <w:t xml:space="preserve">the complainant </w:t>
      </w:r>
      <w:r w:rsidRPr="008F66B1">
        <w:rPr>
          <w:rFonts w:ascii="TH SarabunPSK" w:hAnsi="TH SarabunPSK" w:cs="TH SarabunPSK" w:hint="cs"/>
          <w:spacing w:val="8"/>
          <w:w w:val="90"/>
        </w:rPr>
        <w:t>specified</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in the request</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to</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conceal</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or</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do</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not</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wish to</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reveal</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t</w:t>
      </w:r>
      <w:r w:rsidRPr="008F66B1">
        <w:rPr>
          <w:rFonts w:ascii="TH SarabunPSK" w:hAnsi="TH SarabunPSK" w:cs="TH SarabunPSK" w:hint="cs"/>
          <w:spacing w:val="8"/>
          <w:w w:val="90"/>
        </w:rPr>
        <w:t>he complainant's name,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the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police agency</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must</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not</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disclose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the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name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of</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the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complainant</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to</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the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respondent</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agency</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because</w:t>
      </w:r>
      <w:r w:rsidRPr="008F66B1">
        <w:rPr>
          <w:rFonts w:ascii="TH SarabunPSK" w:hAnsi="TH SarabunPSK" w:cs="TH SarabunPSK" w:hint="cs"/>
          <w:spacing w:val="8"/>
          <w:w w:val="90"/>
        </w:rPr>
        <w:t xml:space="preserve"> </w:t>
      </w:r>
      <w:r w:rsidRPr="008F66B1">
        <w:rPr>
          <w:rFonts w:ascii="TH SarabunPSK" w:hAnsi="TH SarabunPSK" w:cs="TH SarabunPSK" w:hint="cs"/>
          <w:spacing w:val="8"/>
          <w:w w:val="90"/>
        </w:rPr>
        <w:t xml:space="preserve">the </w:t>
      </w:r>
      <w:r w:rsidRPr="008F66B1">
        <w:rPr>
          <w:rFonts w:ascii="TH SarabunPSK" w:hAnsi="TH SarabunPSK" w:cs="TH SarabunPSK" w:hint="cs"/>
          <w:spacing w:val="8"/>
          <w:w w:val="85"/>
        </w:rPr>
        <w:t>complainant may suffer from the issue complaining.</w:t>
      </w:r>
    </w:p>
    <w:p w14:paraId="5445068A" w14:textId="77777777" w:rsidR="00FB314B" w:rsidRPr="008F66B1" w:rsidRDefault="00FD4726">
      <w:pPr>
        <w:pStyle w:val="a4"/>
        <w:numPr>
          <w:ilvl w:val="2"/>
          <w:numId w:val="1"/>
        </w:numPr>
        <w:tabs>
          <w:tab w:val="left" w:pos="3029"/>
        </w:tabs>
        <w:spacing w:before="9" w:line="273" w:lineRule="auto"/>
        <w:ind w:right="314" w:firstLine="2159"/>
        <w:rPr>
          <w:rFonts w:ascii="TH SarabunPSK" w:hAnsi="TH SarabunPSK" w:cs="TH SarabunPSK" w:hint="cs"/>
          <w:spacing w:val="8"/>
          <w:sz w:val="32"/>
          <w:szCs w:val="32"/>
        </w:rPr>
      </w:pPr>
      <w:r w:rsidRPr="008F66B1">
        <w:rPr>
          <w:rFonts w:ascii="TH SarabunPSK" w:hAnsi="TH SarabunPSK" w:cs="TH SarabunPSK" w:hint="cs"/>
          <w:spacing w:val="8"/>
          <w:w w:val="85"/>
          <w:sz w:val="32"/>
          <w:szCs w:val="32"/>
        </w:rPr>
        <w:t>When there is a complaint, the complainants and witnesses will not be subjected</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to</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any action</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that</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affects</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their</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work</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duties</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and</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living</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or</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livelihood.</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If</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it</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is</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necessary</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to</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 xml:space="preserve">take any action, such as separating the workplace to prevent the complainants, the </w:t>
      </w:r>
      <w:r w:rsidRPr="008F66B1">
        <w:rPr>
          <w:rFonts w:ascii="TH SarabunPSK" w:hAnsi="TH SarabunPSK" w:cs="TH SarabunPSK" w:hint="cs"/>
          <w:spacing w:val="8"/>
          <w:w w:val="85"/>
          <w:sz w:val="32"/>
          <w:szCs w:val="32"/>
        </w:rPr>
        <w:t>witnesses and the alleged</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culprit</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from</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meeting,</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etc.,</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the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consent</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of</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the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complainants</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and</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witnesses</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must</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be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obtained.</w:t>
      </w:r>
    </w:p>
    <w:p w14:paraId="7718C747" w14:textId="77777777" w:rsidR="00FB314B" w:rsidRPr="008F66B1" w:rsidRDefault="00FD4726">
      <w:pPr>
        <w:pStyle w:val="a4"/>
        <w:numPr>
          <w:ilvl w:val="2"/>
          <w:numId w:val="1"/>
        </w:numPr>
        <w:tabs>
          <w:tab w:val="left" w:pos="3091"/>
        </w:tabs>
        <w:spacing w:before="1" w:line="273" w:lineRule="auto"/>
        <w:ind w:right="318" w:firstLine="2159"/>
        <w:rPr>
          <w:rFonts w:ascii="TH SarabunPSK" w:hAnsi="TH SarabunPSK" w:cs="TH SarabunPSK" w:hint="cs"/>
          <w:spacing w:val="8"/>
          <w:sz w:val="32"/>
          <w:szCs w:val="32"/>
        </w:rPr>
      </w:pPr>
      <w:r w:rsidRPr="008F66B1">
        <w:rPr>
          <w:rFonts w:ascii="TH SarabunPSK" w:hAnsi="TH SarabunPSK" w:cs="TH SarabunPSK" w:hint="cs"/>
          <w:spacing w:val="8"/>
          <w:w w:val="90"/>
          <w:sz w:val="32"/>
          <w:szCs w:val="32"/>
        </w:rPr>
        <w:lastRenderedPageBreak/>
        <w:t>Requests</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from</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injured</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person,</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complainants,</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or</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witnesses,</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such</w:t>
      </w:r>
      <w:r w:rsidRPr="008F66B1">
        <w:rPr>
          <w:rFonts w:ascii="TH SarabunPSK" w:hAnsi="TH SarabunPSK" w:cs="TH SarabunPSK" w:hint="cs"/>
          <w:spacing w:val="8"/>
          <w:w w:val="90"/>
          <w:sz w:val="32"/>
          <w:szCs w:val="32"/>
        </w:rPr>
        <w:t xml:space="preserve"> </w:t>
      </w:r>
      <w:r w:rsidRPr="008F66B1">
        <w:rPr>
          <w:rFonts w:ascii="TH SarabunPSK" w:hAnsi="TH SarabunPSK" w:cs="TH SarabunPSK" w:hint="cs"/>
          <w:spacing w:val="8"/>
          <w:w w:val="90"/>
          <w:sz w:val="32"/>
          <w:szCs w:val="32"/>
        </w:rPr>
        <w:t>as requesting to change the workplace or methods of prevention or</w:t>
      </w:r>
      <w:r w:rsidRPr="008F66B1">
        <w:rPr>
          <w:rFonts w:ascii="TH SarabunPSK" w:hAnsi="TH SarabunPSK" w:cs="TH SarabunPSK" w:hint="cs"/>
          <w:spacing w:val="8"/>
          <w:w w:val="90"/>
          <w:sz w:val="32"/>
          <w:szCs w:val="32"/>
        </w:rPr>
        <w:t xml:space="preserve"> solving problems should be </w:t>
      </w:r>
      <w:r w:rsidRPr="008F66B1">
        <w:rPr>
          <w:rFonts w:ascii="TH SarabunPSK" w:hAnsi="TH SarabunPSK" w:cs="TH SarabunPSK" w:hint="cs"/>
          <w:spacing w:val="8"/>
          <w:w w:val="85"/>
          <w:sz w:val="32"/>
          <w:szCs w:val="32"/>
        </w:rPr>
        <w:t>considered</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by the</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responsible person</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or police agency as</w:t>
      </w:r>
      <w:r w:rsidRPr="008F66B1">
        <w:rPr>
          <w:rFonts w:ascii="TH SarabunPSK" w:hAnsi="TH SarabunPSK" w:cs="TH SarabunPSK" w:hint="cs"/>
          <w:spacing w:val="8"/>
          <w:w w:val="85"/>
          <w:sz w:val="32"/>
          <w:szCs w:val="32"/>
        </w:rPr>
        <w:t xml:space="preserve"> </w:t>
      </w:r>
      <w:r w:rsidRPr="008F66B1">
        <w:rPr>
          <w:rFonts w:ascii="TH SarabunPSK" w:hAnsi="TH SarabunPSK" w:cs="TH SarabunPSK" w:hint="cs"/>
          <w:spacing w:val="8"/>
          <w:w w:val="85"/>
          <w:sz w:val="32"/>
          <w:szCs w:val="32"/>
        </w:rPr>
        <w:t>appropriate.</w:t>
      </w:r>
    </w:p>
    <w:p w14:paraId="0CA1E542" w14:textId="77777777" w:rsidR="00FB314B" w:rsidRPr="008F66B1" w:rsidRDefault="00FD4726">
      <w:pPr>
        <w:pStyle w:val="a4"/>
        <w:numPr>
          <w:ilvl w:val="2"/>
          <w:numId w:val="1"/>
        </w:numPr>
        <w:tabs>
          <w:tab w:val="left" w:pos="3087"/>
        </w:tabs>
        <w:spacing w:before="2"/>
        <w:ind w:left="3087" w:hanging="591"/>
        <w:rPr>
          <w:rFonts w:ascii="TH SarabunPSK" w:hAnsi="TH SarabunPSK" w:cs="TH SarabunPSK" w:hint="cs"/>
          <w:spacing w:val="8"/>
          <w:sz w:val="32"/>
          <w:szCs w:val="32"/>
        </w:rPr>
      </w:pPr>
      <w:r w:rsidRPr="008F66B1">
        <w:rPr>
          <w:rFonts w:ascii="TH SarabunPSK" w:hAnsi="TH SarabunPSK" w:cs="TH SarabunPSK" w:hint="cs"/>
          <w:spacing w:val="8"/>
          <w:w w:val="85"/>
          <w:sz w:val="32"/>
          <w:szCs w:val="32"/>
        </w:rPr>
        <w:t>Provide</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5"/>
          <w:sz w:val="32"/>
          <w:szCs w:val="32"/>
        </w:rPr>
        <w:t>protection</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5"/>
          <w:sz w:val="32"/>
          <w:szCs w:val="32"/>
        </w:rPr>
        <w:t>for</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5"/>
          <w:sz w:val="32"/>
          <w:szCs w:val="32"/>
        </w:rPr>
        <w:t>complainants</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5"/>
          <w:sz w:val="32"/>
          <w:szCs w:val="32"/>
        </w:rPr>
        <w:t>from</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5"/>
          <w:sz w:val="32"/>
          <w:szCs w:val="32"/>
        </w:rPr>
        <w:t>being</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5"/>
          <w:sz w:val="32"/>
          <w:szCs w:val="32"/>
        </w:rPr>
        <w:t>bullied.</w:t>
      </w:r>
    </w:p>
    <w:p w14:paraId="39E4CF32" w14:textId="77777777" w:rsidR="00FB314B" w:rsidRPr="008F66B1" w:rsidRDefault="00FD4726">
      <w:pPr>
        <w:pStyle w:val="a4"/>
        <w:numPr>
          <w:ilvl w:val="1"/>
          <w:numId w:val="1"/>
        </w:numPr>
        <w:tabs>
          <w:tab w:val="left" w:pos="2128"/>
        </w:tabs>
        <w:spacing w:before="50"/>
        <w:ind w:left="2128" w:hanging="352"/>
        <w:rPr>
          <w:rFonts w:ascii="TH SarabunPSK" w:hAnsi="TH SarabunPSK" w:cs="TH SarabunPSK" w:hint="cs"/>
          <w:spacing w:val="8"/>
          <w:sz w:val="32"/>
          <w:szCs w:val="32"/>
        </w:rPr>
      </w:pPr>
      <w:r w:rsidRPr="008F66B1">
        <w:rPr>
          <w:rFonts w:ascii="TH SarabunPSK" w:hAnsi="TH SarabunPSK" w:cs="TH SarabunPSK" w:hint="cs"/>
          <w:spacing w:val="8"/>
          <w:w w:val="85"/>
          <w:sz w:val="32"/>
          <w:szCs w:val="32"/>
        </w:rPr>
        <w:t>Measures</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5"/>
          <w:sz w:val="32"/>
          <w:szCs w:val="32"/>
        </w:rPr>
        <w:t>to</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5"/>
          <w:sz w:val="32"/>
          <w:szCs w:val="32"/>
        </w:rPr>
        <w:t>protect</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5"/>
          <w:sz w:val="32"/>
          <w:szCs w:val="32"/>
        </w:rPr>
        <w:t>the</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5"/>
          <w:sz w:val="32"/>
          <w:szCs w:val="32"/>
        </w:rPr>
        <w:t>alleged</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85"/>
          <w:sz w:val="32"/>
          <w:szCs w:val="32"/>
        </w:rPr>
        <w:t>culprit</w:t>
      </w:r>
    </w:p>
    <w:p w14:paraId="49C0CE1D" w14:textId="77777777" w:rsidR="00FB314B" w:rsidRPr="008F66B1" w:rsidRDefault="00FD4726">
      <w:pPr>
        <w:pStyle w:val="a4"/>
        <w:numPr>
          <w:ilvl w:val="2"/>
          <w:numId w:val="1"/>
        </w:numPr>
        <w:tabs>
          <w:tab w:val="left" w:pos="3048"/>
        </w:tabs>
        <w:spacing w:before="50" w:line="273" w:lineRule="auto"/>
        <w:ind w:right="316" w:firstLine="2159"/>
        <w:rPr>
          <w:rFonts w:ascii="TH SarabunPSK" w:hAnsi="TH SarabunPSK" w:cs="TH SarabunPSK" w:hint="cs"/>
          <w:spacing w:val="8"/>
          <w:sz w:val="32"/>
          <w:szCs w:val="32"/>
        </w:rPr>
      </w:pPr>
      <w:r w:rsidRPr="008F66B1">
        <w:rPr>
          <w:rFonts w:ascii="TH SarabunPSK" w:hAnsi="TH SarabunPSK" w:cs="TH SarabunPSK" w:hint="cs"/>
          <w:spacing w:val="8"/>
          <w:w w:val="90"/>
          <w:sz w:val="32"/>
          <w:szCs w:val="32"/>
        </w:rPr>
        <w:t>During</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90"/>
          <w:sz w:val="32"/>
          <w:szCs w:val="32"/>
        </w:rPr>
        <w:t>the</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90"/>
          <w:sz w:val="32"/>
          <w:szCs w:val="32"/>
        </w:rPr>
        <w:t>consideration of</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90"/>
          <w:sz w:val="32"/>
          <w:szCs w:val="32"/>
        </w:rPr>
        <w:t>the</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90"/>
          <w:sz w:val="32"/>
          <w:szCs w:val="32"/>
        </w:rPr>
        <w:t>complaint,</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90"/>
          <w:sz w:val="32"/>
          <w:szCs w:val="32"/>
        </w:rPr>
        <w:t>the</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90"/>
          <w:sz w:val="32"/>
          <w:szCs w:val="32"/>
        </w:rPr>
        <w:t>alleged</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90"/>
          <w:sz w:val="32"/>
          <w:szCs w:val="32"/>
        </w:rPr>
        <w:t>culprit</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90"/>
          <w:sz w:val="32"/>
          <w:szCs w:val="32"/>
        </w:rPr>
        <w:t>has</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w w:val="90"/>
          <w:sz w:val="32"/>
          <w:szCs w:val="32"/>
        </w:rPr>
        <w:t xml:space="preserve">not </w:t>
      </w:r>
      <w:r w:rsidRPr="008F66B1">
        <w:rPr>
          <w:rFonts w:ascii="TH SarabunPSK" w:hAnsi="TH SarabunPSK" w:cs="TH SarabunPSK" w:hint="cs"/>
          <w:spacing w:val="8"/>
          <w:w w:val="85"/>
          <w:sz w:val="32"/>
          <w:szCs w:val="32"/>
        </w:rPr>
        <w:t>been considered as committing offence and will be treated the same as other people.</w:t>
      </w:r>
    </w:p>
    <w:p w14:paraId="04AFF81E" w14:textId="330D193E" w:rsidR="00FB314B" w:rsidRPr="008F66B1" w:rsidRDefault="00FD4726">
      <w:pPr>
        <w:pStyle w:val="a4"/>
        <w:numPr>
          <w:ilvl w:val="2"/>
          <w:numId w:val="1"/>
        </w:numPr>
        <w:tabs>
          <w:tab w:val="left" w:pos="3115"/>
        </w:tabs>
        <w:spacing w:before="3" w:line="273" w:lineRule="auto"/>
        <w:ind w:right="319" w:firstLine="2159"/>
        <w:rPr>
          <w:rFonts w:ascii="TH SarabunPSK" w:hAnsi="TH SarabunPSK" w:cs="TH SarabunPSK" w:hint="cs"/>
          <w:spacing w:val="8"/>
          <w:sz w:val="32"/>
          <w:szCs w:val="32"/>
        </w:rPr>
      </w:pPr>
      <w:r w:rsidRPr="008F66B1">
        <w:rPr>
          <w:rFonts w:ascii="TH SarabunPSK" w:hAnsi="TH SarabunPSK" w:cs="TH SarabunPSK" w:hint="cs"/>
          <w:spacing w:val="8"/>
          <w:w w:val="85"/>
          <w:sz w:val="32"/>
          <w:szCs w:val="32"/>
        </w:rPr>
        <w:t>Give the alleged culprit an opportunity to fully explain the allegations, including the rights to present documents/evidences</w:t>
      </w:r>
      <w:r>
        <w:rPr>
          <w:rFonts w:ascii="TH SarabunPSK" w:hAnsi="TH SarabunPSK" w:cs="TH SarabunPSK"/>
          <w:spacing w:val="8"/>
          <w:w w:val="85"/>
          <w:sz w:val="32"/>
          <w:szCs w:val="32"/>
        </w:rPr>
        <w:t>.</w:t>
      </w:r>
    </w:p>
    <w:p w14:paraId="202A3DFA" w14:textId="77777777" w:rsidR="00FB314B" w:rsidRPr="008F66B1" w:rsidRDefault="00FB314B">
      <w:pPr>
        <w:pStyle w:val="a3"/>
        <w:spacing w:before="104"/>
        <w:ind w:left="0" w:firstLine="0"/>
        <w:jc w:val="left"/>
        <w:rPr>
          <w:rFonts w:ascii="TH SarabunPSK" w:hAnsi="TH SarabunPSK" w:cs="TH SarabunPSK" w:hint="cs"/>
          <w:spacing w:val="8"/>
        </w:rPr>
      </w:pPr>
    </w:p>
    <w:p w14:paraId="0F98697A" w14:textId="77777777" w:rsidR="00FB314B" w:rsidRPr="008F66B1" w:rsidRDefault="00FD4726" w:rsidP="00803586">
      <w:pPr>
        <w:pStyle w:val="a3"/>
        <w:ind w:left="2160"/>
        <w:jc w:val="left"/>
        <w:rPr>
          <w:rFonts w:ascii="TH SarabunPSK" w:hAnsi="TH SarabunPSK" w:cs="TH SarabunPSK" w:hint="cs"/>
          <w:spacing w:val="8"/>
        </w:rPr>
      </w:pPr>
      <w:r w:rsidRPr="008F66B1">
        <w:rPr>
          <w:rFonts w:ascii="TH SarabunPSK" w:hAnsi="TH SarabunPSK" w:cs="TH SarabunPSK" w:hint="cs"/>
          <w:spacing w:val="8"/>
          <w:w w:val="80"/>
        </w:rPr>
        <w:t>Announced</w:t>
      </w:r>
      <w:r w:rsidRPr="008F66B1">
        <w:rPr>
          <w:rFonts w:ascii="TH SarabunPSK" w:hAnsi="TH SarabunPSK" w:cs="TH SarabunPSK" w:hint="cs"/>
          <w:spacing w:val="8"/>
        </w:rPr>
        <w:t xml:space="preserve"> </w:t>
      </w:r>
      <w:r w:rsidRPr="008F66B1">
        <w:rPr>
          <w:rFonts w:ascii="TH SarabunPSK" w:hAnsi="TH SarabunPSK" w:cs="TH SarabunPSK" w:hint="cs"/>
          <w:spacing w:val="8"/>
          <w:w w:val="80"/>
        </w:rPr>
        <w:t>on</w:t>
      </w:r>
      <w:r w:rsidRPr="008F66B1">
        <w:rPr>
          <w:rFonts w:ascii="TH SarabunPSK" w:hAnsi="TH SarabunPSK" w:cs="TH SarabunPSK" w:hint="cs"/>
          <w:spacing w:val="8"/>
        </w:rPr>
        <w:t xml:space="preserve"> </w:t>
      </w:r>
      <w:r w:rsidRPr="008F66B1">
        <w:rPr>
          <w:rFonts w:ascii="TH SarabunPSK" w:hAnsi="TH SarabunPSK" w:cs="TH SarabunPSK" w:hint="cs"/>
          <w:spacing w:val="8"/>
          <w:w w:val="80"/>
        </w:rPr>
        <w:t>March</w:t>
      </w:r>
      <w:r w:rsidRPr="008F66B1">
        <w:rPr>
          <w:rFonts w:ascii="TH SarabunPSK" w:hAnsi="TH SarabunPSK" w:cs="TH SarabunPSK" w:hint="cs"/>
          <w:spacing w:val="8"/>
        </w:rPr>
        <w:t xml:space="preserve"> </w:t>
      </w:r>
      <w:r w:rsidRPr="008F66B1">
        <w:rPr>
          <w:rFonts w:ascii="TH SarabunPSK" w:hAnsi="TH SarabunPSK" w:cs="TH SarabunPSK" w:hint="cs"/>
          <w:spacing w:val="8"/>
          <w:w w:val="80"/>
        </w:rPr>
        <w:t>1</w:t>
      </w:r>
      <w:r w:rsidRPr="008F66B1">
        <w:rPr>
          <w:rFonts w:ascii="TH SarabunPSK" w:hAnsi="TH SarabunPSK" w:cs="TH SarabunPSK" w:hint="cs"/>
          <w:spacing w:val="8"/>
          <w:w w:val="80"/>
        </w:rPr>
        <w:t>3,</w:t>
      </w:r>
      <w:r w:rsidRPr="008F66B1">
        <w:rPr>
          <w:rFonts w:ascii="TH SarabunPSK" w:hAnsi="TH SarabunPSK" w:cs="TH SarabunPSK" w:hint="cs"/>
          <w:spacing w:val="8"/>
        </w:rPr>
        <w:t xml:space="preserve"> </w:t>
      </w:r>
      <w:r w:rsidRPr="008F66B1">
        <w:rPr>
          <w:rFonts w:ascii="TH SarabunPSK" w:hAnsi="TH SarabunPSK" w:cs="TH SarabunPSK" w:hint="cs"/>
          <w:spacing w:val="8"/>
          <w:w w:val="80"/>
        </w:rPr>
        <w:t>2025</w:t>
      </w:r>
    </w:p>
    <w:p w14:paraId="2D6972FA" w14:textId="77777777" w:rsidR="00803586" w:rsidRPr="008F66B1" w:rsidRDefault="00803586" w:rsidP="00803586">
      <w:pPr>
        <w:rPr>
          <w:rFonts w:ascii="TH SarabunPSK" w:hAnsi="TH SarabunPSK" w:cs="TH SarabunPSK" w:hint="cs"/>
          <w:spacing w:val="8"/>
          <w:sz w:val="32"/>
          <w:szCs w:val="32"/>
        </w:rPr>
      </w:pPr>
    </w:p>
    <w:p w14:paraId="416C9CD7" w14:textId="77777777" w:rsidR="00803586" w:rsidRPr="008F66B1" w:rsidRDefault="00803586" w:rsidP="00803586">
      <w:pPr>
        <w:rPr>
          <w:rFonts w:ascii="TH SarabunPSK" w:hAnsi="TH SarabunPSK" w:cs="TH SarabunPSK" w:hint="cs"/>
          <w:spacing w:val="8"/>
          <w:sz w:val="32"/>
          <w:szCs w:val="32"/>
        </w:rPr>
      </w:pPr>
      <w:r w:rsidRPr="008F66B1">
        <w:rPr>
          <w:rFonts w:ascii="TH SarabunPSK" w:hAnsi="TH SarabunPSK" w:cs="TH SarabunPSK" w:hint="cs"/>
          <w:noProof/>
          <w:spacing w:val="8"/>
        </w:rPr>
        <w:drawing>
          <wp:anchor distT="0" distB="0" distL="114300" distR="114300" simplePos="0" relativeHeight="251658240" behindDoc="1" locked="0" layoutInCell="1" allowOverlap="1" wp14:anchorId="7CC6BCAD" wp14:editId="6807B4B5">
            <wp:simplePos x="0" y="0"/>
            <wp:positionH relativeFrom="column">
              <wp:posOffset>3867150</wp:posOffset>
            </wp:positionH>
            <wp:positionV relativeFrom="paragraph">
              <wp:posOffset>42545</wp:posOffset>
            </wp:positionV>
            <wp:extent cx="887311" cy="481062"/>
            <wp:effectExtent l="0" t="0" r="0" b="0"/>
            <wp:wrapNone/>
            <wp:docPr id="207056811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568111" name="รูปภาพ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887311" cy="4810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66B1">
        <w:rPr>
          <w:rFonts w:ascii="TH SarabunPSK" w:hAnsi="TH SarabunPSK" w:cs="TH SarabunPSK" w:hint="cs"/>
          <w:spacing w:val="8"/>
          <w:sz w:val="32"/>
          <w:szCs w:val="32"/>
          <w:cs/>
        </w:rPr>
        <w:tab/>
      </w:r>
    </w:p>
    <w:p w14:paraId="7EC9AA89" w14:textId="5F36DE24" w:rsidR="00803586" w:rsidRPr="008F66B1" w:rsidRDefault="00803586" w:rsidP="00803586">
      <w:pPr>
        <w:rPr>
          <w:rFonts w:ascii="TH SarabunPSK" w:hAnsi="TH SarabunPSK" w:cs="TH SarabunPSK" w:hint="cs"/>
          <w:spacing w:val="8"/>
          <w:sz w:val="32"/>
          <w:szCs w:val="32"/>
        </w:rPr>
      </w:pPr>
      <w:r w:rsidRPr="008F66B1">
        <w:rPr>
          <w:rFonts w:ascii="TH SarabunPSK" w:hAnsi="TH SarabunPSK" w:cs="TH SarabunPSK" w:hint="cs"/>
          <w:spacing w:val="8"/>
          <w:sz w:val="32"/>
          <w:szCs w:val="32"/>
          <w:cs/>
        </w:rPr>
        <w:tab/>
      </w:r>
      <w:r w:rsidRPr="008F66B1">
        <w:rPr>
          <w:rFonts w:ascii="TH SarabunPSK" w:hAnsi="TH SarabunPSK" w:cs="TH SarabunPSK" w:hint="cs"/>
          <w:spacing w:val="8"/>
          <w:sz w:val="32"/>
          <w:szCs w:val="32"/>
          <w:cs/>
        </w:rPr>
        <w:tab/>
      </w:r>
      <w:r w:rsidRPr="008F66B1">
        <w:rPr>
          <w:rFonts w:ascii="TH SarabunPSK" w:hAnsi="TH SarabunPSK" w:cs="TH SarabunPSK" w:hint="cs"/>
          <w:spacing w:val="8"/>
          <w:sz w:val="32"/>
          <w:szCs w:val="32"/>
          <w:cs/>
        </w:rPr>
        <w:tab/>
      </w:r>
      <w:r w:rsidRPr="008F66B1">
        <w:rPr>
          <w:rFonts w:ascii="TH SarabunPSK" w:hAnsi="TH SarabunPSK" w:cs="TH SarabunPSK" w:hint="cs"/>
          <w:spacing w:val="8"/>
          <w:sz w:val="32"/>
          <w:szCs w:val="32"/>
          <w:cs/>
        </w:rPr>
        <w:tab/>
      </w:r>
      <w:r w:rsidRPr="008F66B1">
        <w:rPr>
          <w:rFonts w:ascii="TH SarabunPSK" w:hAnsi="TH SarabunPSK" w:cs="TH SarabunPSK" w:hint="cs"/>
          <w:spacing w:val="8"/>
          <w:sz w:val="32"/>
          <w:szCs w:val="32"/>
          <w:cs/>
        </w:rPr>
        <w:tab/>
      </w:r>
      <w:r w:rsidRPr="008F66B1">
        <w:rPr>
          <w:rFonts w:ascii="TH SarabunPSK" w:hAnsi="TH SarabunPSK" w:cs="TH SarabunPSK" w:hint="cs"/>
          <w:spacing w:val="8"/>
          <w:sz w:val="32"/>
          <w:szCs w:val="32"/>
        </w:rPr>
        <w:tab/>
      </w:r>
      <w:r w:rsidRPr="008F66B1">
        <w:rPr>
          <w:rFonts w:ascii="TH SarabunPSK" w:hAnsi="TH SarabunPSK" w:cs="TH SarabunPSK" w:hint="cs"/>
          <w:spacing w:val="8"/>
          <w:sz w:val="32"/>
          <w:szCs w:val="32"/>
        </w:rPr>
        <w:t>Police Colonel</w:t>
      </w:r>
      <w:r w:rsidRPr="008F66B1">
        <w:rPr>
          <w:rFonts w:ascii="TH SarabunPSK" w:hAnsi="TH SarabunPSK" w:cs="TH SarabunPSK" w:hint="cs"/>
          <w:spacing w:val="8"/>
          <w:sz w:val="32"/>
          <w:szCs w:val="32"/>
          <w:cs/>
        </w:rPr>
        <w:t xml:space="preserve">  </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sz w:val="32"/>
          <w:szCs w:val="32"/>
          <w:cs/>
        </w:rPr>
        <w:t xml:space="preserve">          </w:t>
      </w:r>
    </w:p>
    <w:p w14:paraId="19A04015" w14:textId="56F4F09B" w:rsidR="00803586" w:rsidRPr="008F66B1" w:rsidRDefault="00803586" w:rsidP="00803586">
      <w:pPr>
        <w:rPr>
          <w:rFonts w:ascii="TH SarabunPSK" w:hAnsi="TH SarabunPSK" w:cs="TH SarabunPSK" w:hint="cs"/>
          <w:spacing w:val="8"/>
          <w:sz w:val="32"/>
          <w:szCs w:val="32"/>
          <w:cs/>
        </w:rPr>
      </w:pPr>
      <w:r w:rsidRPr="008F66B1">
        <w:rPr>
          <w:rFonts w:ascii="TH SarabunPSK" w:hAnsi="TH SarabunPSK" w:cs="TH SarabunPSK" w:hint="cs"/>
          <w:spacing w:val="8"/>
          <w:sz w:val="32"/>
          <w:szCs w:val="32"/>
        </w:rPr>
        <w:tab/>
      </w:r>
      <w:r w:rsidRPr="008F66B1">
        <w:rPr>
          <w:rFonts w:ascii="TH SarabunPSK" w:hAnsi="TH SarabunPSK" w:cs="TH SarabunPSK" w:hint="cs"/>
          <w:spacing w:val="8"/>
          <w:sz w:val="32"/>
          <w:szCs w:val="32"/>
        </w:rPr>
        <w:tab/>
      </w:r>
      <w:r w:rsidRPr="008F66B1">
        <w:rPr>
          <w:rFonts w:ascii="TH SarabunPSK" w:hAnsi="TH SarabunPSK" w:cs="TH SarabunPSK" w:hint="cs"/>
          <w:spacing w:val="8"/>
          <w:sz w:val="32"/>
          <w:szCs w:val="32"/>
        </w:rPr>
        <w:tab/>
      </w:r>
      <w:r w:rsidRPr="008F66B1">
        <w:rPr>
          <w:rFonts w:ascii="TH SarabunPSK" w:hAnsi="TH SarabunPSK" w:cs="TH SarabunPSK" w:hint="cs"/>
          <w:spacing w:val="8"/>
          <w:sz w:val="32"/>
          <w:szCs w:val="32"/>
        </w:rPr>
        <w:tab/>
      </w:r>
      <w:r w:rsidRPr="008F66B1">
        <w:rPr>
          <w:rFonts w:ascii="TH SarabunPSK" w:hAnsi="TH SarabunPSK" w:cs="TH SarabunPSK" w:hint="cs"/>
          <w:spacing w:val="8"/>
          <w:sz w:val="32"/>
          <w:szCs w:val="32"/>
        </w:rPr>
        <w:tab/>
      </w:r>
      <w:r w:rsidRPr="008F66B1">
        <w:rPr>
          <w:rFonts w:ascii="TH SarabunPSK" w:hAnsi="TH SarabunPSK" w:cs="TH SarabunPSK" w:hint="cs"/>
          <w:spacing w:val="8"/>
          <w:sz w:val="32"/>
          <w:szCs w:val="32"/>
        </w:rPr>
        <w:tab/>
      </w:r>
      <w:r w:rsidRPr="008F66B1">
        <w:rPr>
          <w:rFonts w:ascii="TH SarabunPSK" w:hAnsi="TH SarabunPSK" w:cs="TH SarabunPSK" w:hint="cs"/>
          <w:spacing w:val="8"/>
          <w:sz w:val="32"/>
          <w:szCs w:val="32"/>
        </w:rPr>
        <w:tab/>
      </w:r>
      <w:r w:rsidRPr="008F66B1">
        <w:rPr>
          <w:rFonts w:ascii="TH SarabunPSK" w:hAnsi="TH SarabunPSK" w:cs="TH SarabunPSK" w:hint="cs"/>
          <w:spacing w:val="8"/>
          <w:sz w:val="32"/>
          <w:szCs w:val="32"/>
        </w:rPr>
        <w:tab/>
      </w:r>
      <w:r w:rsidRPr="008F66B1">
        <w:rPr>
          <w:rFonts w:ascii="TH SarabunPSK" w:hAnsi="TH SarabunPSK" w:cs="TH SarabunPSK" w:hint="cs"/>
          <w:spacing w:val="8"/>
          <w:sz w:val="32"/>
          <w:szCs w:val="32"/>
          <w:cs/>
        </w:rPr>
        <w:t xml:space="preserve"> (</w:t>
      </w:r>
      <w:r w:rsidRPr="008F66B1">
        <w:rPr>
          <w:rFonts w:ascii="TH SarabunPSK" w:hAnsi="TH SarabunPSK" w:cs="TH SarabunPSK" w:hint="cs"/>
          <w:spacing w:val="8"/>
          <w:sz w:val="32"/>
          <w:szCs w:val="32"/>
        </w:rPr>
        <w:t>Chaisak  Booranabanyat</w:t>
      </w:r>
      <w:r w:rsidRPr="008F66B1">
        <w:rPr>
          <w:rFonts w:ascii="TH SarabunPSK" w:hAnsi="TH SarabunPSK" w:cs="TH SarabunPSK" w:hint="cs"/>
          <w:spacing w:val="8"/>
          <w:sz w:val="32"/>
          <w:szCs w:val="32"/>
          <w:cs/>
        </w:rPr>
        <w:t>)</w:t>
      </w:r>
    </w:p>
    <w:p w14:paraId="33C73847" w14:textId="58B34C30" w:rsidR="00803586" w:rsidRPr="008F66B1" w:rsidRDefault="00803586" w:rsidP="00803586">
      <w:pPr>
        <w:rPr>
          <w:rFonts w:ascii="TH SarabunPSK" w:hAnsi="TH SarabunPSK" w:cs="TH SarabunPSK" w:hint="cs"/>
          <w:spacing w:val="8"/>
          <w:sz w:val="36"/>
          <w:szCs w:val="36"/>
        </w:rPr>
      </w:pPr>
      <w:r w:rsidRPr="008F66B1">
        <w:rPr>
          <w:rFonts w:ascii="TH SarabunPSK" w:hAnsi="TH SarabunPSK" w:cs="TH SarabunPSK" w:hint="cs"/>
          <w:spacing w:val="8"/>
          <w:sz w:val="32"/>
          <w:szCs w:val="32"/>
          <w:cs/>
        </w:rPr>
        <w:tab/>
      </w:r>
      <w:r w:rsidRPr="008F66B1">
        <w:rPr>
          <w:rFonts w:ascii="TH SarabunPSK" w:hAnsi="TH SarabunPSK" w:cs="TH SarabunPSK" w:hint="cs"/>
          <w:spacing w:val="8"/>
          <w:sz w:val="32"/>
          <w:szCs w:val="32"/>
          <w:cs/>
        </w:rPr>
        <w:tab/>
      </w:r>
      <w:r w:rsidRPr="008F66B1">
        <w:rPr>
          <w:rFonts w:ascii="TH SarabunPSK" w:hAnsi="TH SarabunPSK" w:cs="TH SarabunPSK" w:hint="cs"/>
          <w:spacing w:val="8"/>
          <w:sz w:val="32"/>
          <w:szCs w:val="32"/>
          <w:cs/>
        </w:rPr>
        <w:tab/>
      </w:r>
      <w:r w:rsidRPr="008F66B1">
        <w:rPr>
          <w:rFonts w:ascii="TH SarabunPSK" w:hAnsi="TH SarabunPSK" w:cs="TH SarabunPSK" w:hint="cs"/>
          <w:spacing w:val="8"/>
          <w:sz w:val="32"/>
          <w:szCs w:val="32"/>
          <w:cs/>
        </w:rPr>
        <w:tab/>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sz w:val="32"/>
          <w:szCs w:val="32"/>
          <w:cs/>
        </w:rPr>
        <w:t xml:space="preserve"> </w:t>
      </w:r>
      <w:r w:rsidRPr="008F66B1">
        <w:rPr>
          <w:rFonts w:ascii="TH SarabunPSK" w:hAnsi="TH SarabunPSK" w:cs="TH SarabunPSK" w:hint="cs"/>
          <w:spacing w:val="8"/>
          <w:sz w:val="32"/>
          <w:szCs w:val="32"/>
        </w:rPr>
        <w:t xml:space="preserve">   </w:t>
      </w:r>
      <w:r w:rsidRPr="008F66B1">
        <w:rPr>
          <w:rFonts w:ascii="TH SarabunPSK" w:hAnsi="TH SarabunPSK" w:cs="TH SarabunPSK" w:hint="cs"/>
          <w:spacing w:val="8"/>
          <w:sz w:val="32"/>
          <w:szCs w:val="32"/>
        </w:rPr>
        <w:tab/>
      </w:r>
      <w:r w:rsidRPr="008F66B1">
        <w:rPr>
          <w:rFonts w:ascii="TH SarabunPSK" w:hAnsi="TH SarabunPSK" w:cs="TH SarabunPSK" w:hint="cs"/>
          <w:spacing w:val="8"/>
          <w:sz w:val="32"/>
          <w:szCs w:val="32"/>
        </w:rPr>
        <w:t>Supperintendent of Klangyai Provincial Police Station</w:t>
      </w:r>
    </w:p>
    <w:p w14:paraId="7EACE8F7" w14:textId="413BC7B6" w:rsidR="00FB314B" w:rsidRPr="008F66B1" w:rsidRDefault="00FB314B" w:rsidP="00803586">
      <w:pPr>
        <w:pStyle w:val="a3"/>
        <w:tabs>
          <w:tab w:val="left" w:pos="6629"/>
        </w:tabs>
        <w:ind w:left="4656" w:firstLine="0"/>
        <w:jc w:val="left"/>
        <w:rPr>
          <w:rFonts w:ascii="TH SarabunPSK" w:hAnsi="TH SarabunPSK" w:cs="TH SarabunPSK" w:hint="cs"/>
          <w:spacing w:val="8"/>
        </w:rPr>
      </w:pPr>
    </w:p>
    <w:sectPr w:rsidR="00FB314B" w:rsidRPr="008F66B1" w:rsidSect="008F66B1">
      <w:pgSz w:w="12240" w:h="15840"/>
      <w:pgMar w:top="1200" w:right="720" w:bottom="993"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charset w:val="DE"/>
    <w:family w:val="swiss"/>
    <w:pitch w:val="variable"/>
    <w:sig w:usb0="21000007" w:usb1="00000000" w:usb2="00000000" w:usb3="00000000" w:csb0="00010111"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8364D"/>
    <w:multiLevelType w:val="multilevel"/>
    <w:tmpl w:val="F9C6E44E"/>
    <w:lvl w:ilvl="0">
      <w:start w:val="1"/>
      <w:numFmt w:val="decimal"/>
      <w:lvlText w:val="%1."/>
      <w:lvlJc w:val="left"/>
      <w:pPr>
        <w:ind w:left="1305" w:hanging="250"/>
      </w:pPr>
      <w:rPr>
        <w:rFonts w:ascii="Arial Narrow" w:eastAsia="Arial Narrow" w:hAnsi="Arial Narrow" w:cs="Arial Narrow" w:hint="default"/>
        <w:b/>
        <w:bCs/>
        <w:i w:val="0"/>
        <w:iCs w:val="0"/>
        <w:spacing w:val="-2"/>
        <w:w w:val="75"/>
        <w:sz w:val="24"/>
        <w:szCs w:val="24"/>
        <w:lang w:val="en-US" w:eastAsia="en-US" w:bidi="ar-SA"/>
      </w:rPr>
    </w:lvl>
    <w:lvl w:ilvl="1">
      <w:start w:val="1"/>
      <w:numFmt w:val="decimal"/>
      <w:lvlText w:val="%1.%2"/>
      <w:lvlJc w:val="left"/>
      <w:pPr>
        <w:ind w:left="335" w:hanging="384"/>
      </w:pPr>
      <w:rPr>
        <w:rFonts w:ascii="Arial Narrow" w:eastAsia="Arial Narrow" w:hAnsi="Arial Narrow" w:cs="Arial Narrow" w:hint="default"/>
        <w:b w:val="0"/>
        <w:bCs w:val="0"/>
        <w:i w:val="0"/>
        <w:iCs w:val="0"/>
        <w:spacing w:val="-2"/>
        <w:w w:val="76"/>
        <w:sz w:val="24"/>
        <w:szCs w:val="24"/>
        <w:lang w:val="en-US" w:eastAsia="en-US" w:bidi="ar-SA"/>
      </w:rPr>
    </w:lvl>
    <w:lvl w:ilvl="2">
      <w:start w:val="1"/>
      <w:numFmt w:val="decimal"/>
      <w:lvlText w:val="%1.%2.%3"/>
      <w:lvlJc w:val="left"/>
      <w:pPr>
        <w:ind w:left="336" w:hanging="538"/>
      </w:pPr>
      <w:rPr>
        <w:rFonts w:ascii="Arial Narrow" w:eastAsia="Arial Narrow" w:hAnsi="Arial Narrow" w:cs="Arial Narrow" w:hint="default"/>
        <w:b w:val="0"/>
        <w:bCs w:val="0"/>
        <w:i w:val="0"/>
        <w:iCs w:val="0"/>
        <w:spacing w:val="-2"/>
        <w:w w:val="76"/>
        <w:sz w:val="24"/>
        <w:szCs w:val="24"/>
        <w:lang w:val="en-US" w:eastAsia="en-US" w:bidi="ar-SA"/>
      </w:rPr>
    </w:lvl>
    <w:lvl w:ilvl="3">
      <w:numFmt w:val="bullet"/>
      <w:lvlText w:val="•"/>
      <w:lvlJc w:val="left"/>
      <w:pPr>
        <w:ind w:left="2260" w:hanging="538"/>
      </w:pPr>
      <w:rPr>
        <w:rFonts w:hint="default"/>
        <w:lang w:val="en-US" w:eastAsia="en-US" w:bidi="ar-SA"/>
      </w:rPr>
    </w:lvl>
    <w:lvl w:ilvl="4">
      <w:numFmt w:val="bullet"/>
      <w:lvlText w:val="•"/>
      <w:lvlJc w:val="left"/>
      <w:pPr>
        <w:ind w:left="3428" w:hanging="538"/>
      </w:pPr>
      <w:rPr>
        <w:rFonts w:hint="default"/>
        <w:lang w:val="en-US" w:eastAsia="en-US" w:bidi="ar-SA"/>
      </w:rPr>
    </w:lvl>
    <w:lvl w:ilvl="5">
      <w:numFmt w:val="bullet"/>
      <w:lvlText w:val="•"/>
      <w:lvlJc w:val="left"/>
      <w:pPr>
        <w:ind w:left="4597" w:hanging="538"/>
      </w:pPr>
      <w:rPr>
        <w:rFonts w:hint="default"/>
        <w:lang w:val="en-US" w:eastAsia="en-US" w:bidi="ar-SA"/>
      </w:rPr>
    </w:lvl>
    <w:lvl w:ilvl="6">
      <w:numFmt w:val="bullet"/>
      <w:lvlText w:val="•"/>
      <w:lvlJc w:val="left"/>
      <w:pPr>
        <w:ind w:left="5765" w:hanging="538"/>
      </w:pPr>
      <w:rPr>
        <w:rFonts w:hint="default"/>
        <w:lang w:val="en-US" w:eastAsia="en-US" w:bidi="ar-SA"/>
      </w:rPr>
    </w:lvl>
    <w:lvl w:ilvl="7">
      <w:numFmt w:val="bullet"/>
      <w:lvlText w:val="•"/>
      <w:lvlJc w:val="left"/>
      <w:pPr>
        <w:ind w:left="6934" w:hanging="538"/>
      </w:pPr>
      <w:rPr>
        <w:rFonts w:hint="default"/>
        <w:lang w:val="en-US" w:eastAsia="en-US" w:bidi="ar-SA"/>
      </w:rPr>
    </w:lvl>
    <w:lvl w:ilvl="8">
      <w:numFmt w:val="bullet"/>
      <w:lvlText w:val="•"/>
      <w:lvlJc w:val="left"/>
      <w:pPr>
        <w:ind w:left="8102" w:hanging="53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4B"/>
    <w:rsid w:val="00803586"/>
    <w:rsid w:val="008F66B1"/>
    <w:rsid w:val="00FB314B"/>
    <w:rsid w:val="00FD472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3192"/>
  <w15:docId w15:val="{758ADF40-F0E5-410A-A8A4-F1E73185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Narrow" w:eastAsia="Arial Narrow" w:hAnsi="Arial Narrow" w:cs="Arial Narrow"/>
    </w:rPr>
  </w:style>
  <w:style w:type="paragraph" w:styleId="1">
    <w:name w:val="heading 1"/>
    <w:basedOn w:val="a"/>
    <w:uiPriority w:val="9"/>
    <w:qFormat/>
    <w:pPr>
      <w:spacing w:before="50"/>
      <w:ind w:left="1304" w:hanging="248"/>
      <w:jc w:val="both"/>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35" w:firstLine="1440"/>
      <w:jc w:val="both"/>
    </w:pPr>
    <w:rPr>
      <w:sz w:val="32"/>
      <w:szCs w:val="32"/>
    </w:rPr>
  </w:style>
  <w:style w:type="paragraph" w:styleId="a4">
    <w:name w:val="List Paragraph"/>
    <w:basedOn w:val="a"/>
    <w:uiPriority w:val="1"/>
    <w:qFormat/>
    <w:pPr>
      <w:ind w:left="335" w:firstLine="144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234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1776</Words>
  <Characters>10124</Characters>
  <Application>Microsoft Office Word</Application>
  <DocSecurity>0</DocSecurity>
  <Lines>84</Lines>
  <Paragraphs>23</Paragraphs>
  <ScaleCrop>false</ScaleCrop>
  <HeadingPairs>
    <vt:vector size="2" baseType="variant">
      <vt:variant>
        <vt:lpstr>ชื่อเรื่อง</vt:lpstr>
      </vt:variant>
      <vt:variant>
        <vt:i4>1</vt:i4>
      </vt:variant>
    </vt:vector>
  </HeadingPairs>
  <TitlesOfParts>
    <vt:vector size="1" baseType="lpstr">
      <vt:lpstr/>
    </vt:vector>
  </TitlesOfParts>
  <Company>Home</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HUAWEI</cp:lastModifiedBy>
  <cp:revision>3</cp:revision>
  <dcterms:created xsi:type="dcterms:W3CDTF">2025-04-17T09:26:00Z</dcterms:created>
  <dcterms:modified xsi:type="dcterms:W3CDTF">2025-04-17T09:26:00Z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Acrobat PDFMaker 21 for Word</vt:lpwstr>
  </property>
  <property fmtid="{D5CDD505-2E9C-101B-9397-08002B2CF9AE}" pid="4" name="LastSaved">
    <vt:filetime>2025-04-17T00:00:00Z</vt:filetime>
  </property>
  <property fmtid="{D5CDD505-2E9C-101B-9397-08002B2CF9AE}" pid="5" name="Producer">
    <vt:lpwstr>3-Heights(TM) PDF Security Shell 4.8.25.2 (http://www.pdf-tools.com)</vt:lpwstr>
  </property>
  <property fmtid="{D5CDD505-2E9C-101B-9397-08002B2CF9AE}" pid="6" name="SourceModified">
    <vt:lpwstr>D:20250314043648</vt:lpwstr>
  </property>
</Properties>
</file>