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B65678" w14:textId="2B05D41E" w:rsidR="009760B0" w:rsidRDefault="008C4076" w:rsidP="009760B0">
      <w:pPr>
        <w:pStyle w:val="a6"/>
        <w:tabs>
          <w:tab w:val="left" w:pos="993"/>
        </w:tabs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bookmarkStart w:id="0" w:name="_Hlk32485026"/>
      <w:r>
        <w:rPr>
          <w:rFonts w:ascii="TH SarabunIT๙" w:hAnsi="TH SarabunIT๙" w:cs="TH SarabunIT๙" w:hint="cs"/>
          <w:b/>
          <w:bCs/>
          <w:noProof/>
          <w:color w:val="000000"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681F0D" wp14:editId="76572C79">
                <wp:simplePos x="0" y="0"/>
                <wp:positionH relativeFrom="page">
                  <wp:align>left</wp:align>
                </wp:positionH>
                <wp:positionV relativeFrom="paragraph">
                  <wp:posOffset>-540385</wp:posOffset>
                </wp:positionV>
                <wp:extent cx="7626350" cy="1760787"/>
                <wp:effectExtent l="0" t="0" r="0" b="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760787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2F0D4" w14:textId="77777777" w:rsidR="00E44A2B" w:rsidRPr="00E44A2B" w:rsidRDefault="00E44A2B" w:rsidP="000E10EE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bookmarkStart w:id="1" w:name="_Hlk127365518"/>
                          </w:p>
                          <w:p w14:paraId="783D0DBC" w14:textId="7B28404A" w:rsidR="009760B0" w:rsidRPr="00602C8C" w:rsidRDefault="005A62CB" w:rsidP="000E10EE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สถานีตำรวจ</w:t>
                            </w:r>
                            <w:bookmarkEnd w:id="1"/>
                            <w:r w:rsidR="00E8229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ภูธรกลางใหญ่</w:t>
                            </w:r>
                            <w:r w:rsidR="009760B0"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ขับเคลื่อน</w:t>
                            </w:r>
                            <w:r w:rsidR="009760B0"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การประเมินคุณธรรมและความโปร่งใสในการดำเนินงาน</w:t>
                            </w:r>
                            <w:r w:rsidR="009760B0"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br/>
                              <w:t>ของหน่วยงานภาครัฐ (</w:t>
                            </w:r>
                            <w:r w:rsidR="009760B0"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Integrity </w:t>
                            </w:r>
                            <w:r w:rsidR="002935D4"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and</w:t>
                            </w:r>
                            <w:r w:rsidR="009760B0"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Transparency Assessment: ITA) </w:t>
                            </w:r>
                            <w:r w:rsidR="009760B0"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ของ</w:t>
                            </w:r>
                            <w:r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สถานีตำรวจ</w:t>
                            </w:r>
                          </w:p>
                          <w:p w14:paraId="67CDE364" w14:textId="2CF87CA3" w:rsidR="009760B0" w:rsidRPr="00602C8C" w:rsidRDefault="009760B0" w:rsidP="000E10EE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ประจำปีงบประมาณ พ.ศ. 256</w:t>
                            </w:r>
                            <w:r w:rsidR="00E8229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81F0D" id="สี่เหลี่ยมผืนผ้า 7" o:spid="_x0000_s1026" style="position:absolute;margin-left:0;margin-top:-42.55pt;width:600.5pt;height:138.65pt;z-index:2516889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" fillcolor="#720a00" stroked="f" strokeweight="1pt">
                <v:textbox>
                  <w:txbxContent>
                    <w:p w14:paraId="4B92F0D4" w14:textId="77777777" w:rsidR="00E44A2B" w:rsidRPr="00E44A2B" w:rsidRDefault="00E44A2B" w:rsidP="000E10EE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</w:pPr>
                      <w:bookmarkStart w:id="2" w:name="_Hlk127365518"/>
                    </w:p>
                    <w:p w14:paraId="783D0DBC" w14:textId="7B28404A" w:rsidR="009760B0" w:rsidRPr="00602C8C" w:rsidRDefault="005A62CB" w:rsidP="000E10EE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สถานีตำรวจ</w:t>
                      </w:r>
                      <w:bookmarkEnd w:id="2"/>
                      <w:r w:rsidR="00E8229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ภูธรกลางใหญ่</w:t>
                      </w:r>
                      <w:r w:rsidR="009760B0"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ขับเคลื่อน</w:t>
                      </w:r>
                      <w:r w:rsidR="009760B0"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การประเมินคุณธรรมและความโปร่งใสในการดำเนินงาน</w:t>
                      </w:r>
                      <w:r w:rsidR="009760B0"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br/>
                        <w:t>ของหน่วยงานภาครัฐ (</w:t>
                      </w:r>
                      <w:r w:rsidR="009760B0"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Integrity </w:t>
                      </w:r>
                      <w:r w:rsidR="002935D4"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and</w:t>
                      </w:r>
                      <w:r w:rsidR="009760B0"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Transparency Assessment: ITA) </w:t>
                      </w:r>
                      <w:r w:rsidR="009760B0"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ของ</w:t>
                      </w:r>
                      <w:r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สถานีตำรวจ</w:t>
                      </w:r>
                    </w:p>
                    <w:p w14:paraId="67CDE364" w14:textId="2CF87CA3" w:rsidR="009760B0" w:rsidRPr="00602C8C" w:rsidRDefault="009760B0" w:rsidP="000E10EE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ประจำปีงบประมาณ พ.ศ. 256</w:t>
                      </w:r>
                      <w:r w:rsidR="00E8229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๗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074EAA">
        <w:rPr>
          <w:rFonts w:ascii="TH SarabunIT๙" w:hAnsi="TH SarabunIT๙" w:cs="TH SarabunIT๙"/>
          <w:b/>
          <w:bCs/>
          <w:color w:val="000000"/>
          <w:sz w:val="40"/>
          <w:szCs w:val="40"/>
        </w:rPr>
        <w:t>c</w:t>
      </w:r>
    </w:p>
    <w:p w14:paraId="3D4951BA" w14:textId="2DB2C7E3" w:rsidR="009760B0" w:rsidRDefault="009760B0" w:rsidP="009760B0">
      <w:pPr>
        <w:pStyle w:val="a6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AB09AF" w14:textId="5B8E0C13" w:rsidR="00E44A2B" w:rsidRDefault="00E44A2B" w:rsidP="009760B0">
      <w:pPr>
        <w:pStyle w:val="a6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95CA64" w14:textId="0518AB8B" w:rsidR="00F85ECC" w:rsidRPr="00C73B10" w:rsidRDefault="005A62CB" w:rsidP="00F85ECC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bookmarkStart w:id="3" w:name="_Hlk127366057"/>
      <w:r w:rsidRPr="00C73B10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สถานีตำรวจ</w:t>
      </w:r>
      <w:bookmarkEnd w:id="3"/>
      <w:r w:rsidR="00E82297" w:rsidRPr="00C73B10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ภูธรกลางใหญ่</w:t>
      </w:r>
      <w:r w:rsidR="006B439D" w:rsidRPr="00C73B10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6B439D" w:rsidRPr="00C73B10">
        <w:rPr>
          <w:rFonts w:ascii="TH SarabunPSK" w:hAnsi="TH SarabunPSK" w:cs="TH SarabunPSK"/>
          <w:sz w:val="32"/>
          <w:szCs w:val="32"/>
          <w:cs/>
        </w:rPr>
        <w:t>ได้ดำเนินการประชุม</w:t>
      </w:r>
      <w:r w:rsidR="00F85ECC" w:rsidRPr="00C73B10">
        <w:rPr>
          <w:rFonts w:ascii="TH SarabunPSK" w:hAnsi="TH SarabunPSK" w:cs="TH SarabunPSK"/>
          <w:sz w:val="32"/>
          <w:szCs w:val="32"/>
          <w:cs/>
        </w:rPr>
        <w:t>การขับเคลื่อนการประเมินคุณธรรมและ</w:t>
      </w:r>
      <w:r w:rsidR="006D5645" w:rsidRPr="00C73B10">
        <w:rPr>
          <w:rFonts w:ascii="TH SarabunPSK" w:hAnsi="TH SarabunPSK" w:cs="TH SarabunPSK"/>
          <w:sz w:val="32"/>
          <w:szCs w:val="32"/>
        </w:rPr>
        <w:t xml:space="preserve">    </w:t>
      </w:r>
      <w:r w:rsidR="00F85ECC" w:rsidRPr="00C73B10">
        <w:rPr>
          <w:rFonts w:ascii="TH SarabunPSK" w:hAnsi="TH SarabunPSK" w:cs="TH SarabunPSK"/>
          <w:sz w:val="32"/>
          <w:szCs w:val="32"/>
          <w:cs/>
        </w:rPr>
        <w:t>ความโปร่งใสในการดำเนินงานของหน่วยงานภาครัฐ (</w:t>
      </w:r>
      <w:r w:rsidR="00F85ECC" w:rsidRPr="00C73B10">
        <w:rPr>
          <w:rFonts w:ascii="TH SarabunPSK" w:hAnsi="TH SarabunPSK" w:cs="TH SarabunPSK"/>
          <w:sz w:val="32"/>
          <w:szCs w:val="32"/>
        </w:rPr>
        <w:t xml:space="preserve">Integrity </w:t>
      </w:r>
      <w:r w:rsidR="002935D4" w:rsidRPr="00C73B10">
        <w:rPr>
          <w:rFonts w:ascii="TH SarabunPSK" w:hAnsi="TH SarabunPSK" w:cs="TH SarabunPSK"/>
          <w:sz w:val="32"/>
          <w:szCs w:val="32"/>
        </w:rPr>
        <w:t>and</w:t>
      </w:r>
      <w:r w:rsidR="00F85ECC" w:rsidRPr="00C73B10">
        <w:rPr>
          <w:rFonts w:ascii="TH SarabunPSK" w:hAnsi="TH SarabunPSK" w:cs="TH SarabunPSK"/>
          <w:sz w:val="32"/>
          <w:szCs w:val="32"/>
        </w:rPr>
        <w:t xml:space="preserve"> Transparency</w:t>
      </w:r>
      <w:r w:rsidR="00602C8C" w:rsidRPr="00C73B10">
        <w:rPr>
          <w:rFonts w:ascii="TH SarabunPSK" w:hAnsi="TH SarabunPSK" w:cs="TH SarabunPSK"/>
          <w:sz w:val="32"/>
          <w:szCs w:val="32"/>
        </w:rPr>
        <w:t xml:space="preserve"> </w:t>
      </w:r>
      <w:r w:rsidR="00F85ECC" w:rsidRPr="00C73B10">
        <w:rPr>
          <w:rFonts w:ascii="TH SarabunPSK" w:hAnsi="TH SarabunPSK" w:cs="TH SarabunPSK"/>
          <w:sz w:val="32"/>
          <w:szCs w:val="32"/>
        </w:rPr>
        <w:t>Assessment: ITA)</w:t>
      </w:r>
      <w:r w:rsidR="00602C8C" w:rsidRPr="00C73B10">
        <w:rPr>
          <w:rFonts w:ascii="TH SarabunPSK" w:hAnsi="TH SarabunPSK" w:cs="TH SarabunPSK"/>
          <w:sz w:val="32"/>
          <w:szCs w:val="32"/>
        </w:rPr>
        <w:t xml:space="preserve"> </w:t>
      </w:r>
      <w:r w:rsidR="006D5645" w:rsidRPr="00C73B10">
        <w:rPr>
          <w:rFonts w:ascii="TH SarabunPSK" w:hAnsi="TH SarabunPSK" w:cs="TH SarabunPSK"/>
          <w:sz w:val="32"/>
          <w:szCs w:val="32"/>
        </w:rPr>
        <w:t xml:space="preserve">   </w:t>
      </w:r>
      <w:r w:rsidR="00F85ECC" w:rsidRPr="00C73B10">
        <w:rPr>
          <w:rFonts w:ascii="TH SarabunPSK" w:hAnsi="TH SarabunPSK" w:cs="TH SarabunPSK"/>
          <w:sz w:val="32"/>
          <w:szCs w:val="32"/>
          <w:cs/>
        </w:rPr>
        <w:t>ของ</w:t>
      </w:r>
      <w:r w:rsidRPr="00C73B10">
        <w:rPr>
          <w:rFonts w:ascii="TH SarabunPSK" w:hAnsi="TH SarabunPSK" w:cs="TH SarabunPSK"/>
          <w:sz w:val="32"/>
          <w:szCs w:val="32"/>
          <w:cs/>
        </w:rPr>
        <w:t>สถานีตำรวจ</w:t>
      </w:r>
      <w:r w:rsidR="00F85ECC" w:rsidRPr="00C73B10">
        <w:rPr>
          <w:rFonts w:ascii="TH SarabunPSK" w:hAnsi="TH SarabunPSK" w:cs="TH SarabunPSK"/>
          <w:sz w:val="32"/>
          <w:szCs w:val="32"/>
          <w:cs/>
        </w:rPr>
        <w:t xml:space="preserve"> ประจำปีงบประมาณ พ.ศ. 256</w:t>
      </w:r>
      <w:r w:rsidR="0092681C" w:rsidRPr="00C73B10">
        <w:rPr>
          <w:rFonts w:ascii="TH SarabunPSK" w:hAnsi="TH SarabunPSK" w:cs="TH SarabunPSK"/>
          <w:sz w:val="32"/>
          <w:szCs w:val="32"/>
          <w:cs/>
        </w:rPr>
        <w:t>6</w:t>
      </w:r>
      <w:r w:rsidR="00602C8C" w:rsidRPr="00C73B10">
        <w:rPr>
          <w:rFonts w:ascii="TH SarabunPSK" w:hAnsi="TH SarabunPSK" w:cs="TH SarabunPSK"/>
          <w:sz w:val="32"/>
          <w:szCs w:val="32"/>
        </w:rPr>
        <w:t xml:space="preserve"> </w:t>
      </w:r>
      <w:r w:rsidR="009760B0" w:rsidRPr="00C73B10">
        <w:rPr>
          <w:rFonts w:ascii="TH SarabunPSK" w:hAnsi="TH SarabunPSK" w:cs="TH SarabunPSK"/>
          <w:color w:val="FF0000"/>
          <w:sz w:val="32"/>
          <w:szCs w:val="32"/>
          <w:cs/>
        </w:rPr>
        <w:t xml:space="preserve">โดยมี </w:t>
      </w:r>
      <w:r w:rsidR="00E82297" w:rsidRPr="00C73B10">
        <w:rPr>
          <w:rFonts w:ascii="TH SarabunPSK" w:hAnsi="TH SarabunPSK" w:cs="TH SarabunPSK"/>
          <w:color w:val="FF0000"/>
          <w:sz w:val="32"/>
          <w:szCs w:val="32"/>
          <w:cs/>
        </w:rPr>
        <w:t>พันตำรวจเอกปรัชญา   สนิทวงศ์ชัย ผู้กำกับการสถานี</w:t>
      </w:r>
      <w:r w:rsidR="00E82297" w:rsidRPr="00C73B10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E82297" w:rsidRPr="00C73B10">
        <w:rPr>
          <w:rFonts w:ascii="TH SarabunPSK" w:hAnsi="TH SarabunPSK" w:cs="TH SarabunPSK"/>
          <w:color w:val="FF0000"/>
          <w:sz w:val="32"/>
          <w:szCs w:val="32"/>
          <w:cs/>
        </w:rPr>
        <w:t>ตำรวจภูธรกลางใหญ่</w:t>
      </w:r>
      <w:r w:rsidR="009760B0" w:rsidRPr="00C73B10">
        <w:rPr>
          <w:rFonts w:ascii="TH SarabunPSK" w:hAnsi="TH SarabunPSK" w:cs="TH SarabunPSK"/>
          <w:sz w:val="32"/>
          <w:szCs w:val="32"/>
          <w:cs/>
        </w:rPr>
        <w:t xml:space="preserve"> เป็นประธานการ</w:t>
      </w:r>
      <w:r w:rsidRPr="00C73B10">
        <w:rPr>
          <w:rFonts w:ascii="TH SarabunPSK" w:hAnsi="TH SarabunPSK" w:cs="TH SarabunPSK"/>
          <w:sz w:val="32"/>
          <w:szCs w:val="32"/>
          <w:cs/>
        </w:rPr>
        <w:t>ประ</w:t>
      </w:r>
      <w:r w:rsidR="009760B0" w:rsidRPr="00C73B10">
        <w:rPr>
          <w:rFonts w:ascii="TH SarabunPSK" w:hAnsi="TH SarabunPSK" w:cs="TH SarabunPSK"/>
          <w:sz w:val="32"/>
          <w:szCs w:val="32"/>
          <w:cs/>
        </w:rPr>
        <w:t>ชุม</w:t>
      </w:r>
      <w:r w:rsidR="006D5645" w:rsidRPr="00C73B10">
        <w:rPr>
          <w:rFonts w:ascii="TH SarabunPSK" w:hAnsi="TH SarabunPSK" w:cs="TH SarabunPSK"/>
          <w:sz w:val="32"/>
          <w:szCs w:val="32"/>
        </w:rPr>
        <w:t xml:space="preserve"> </w:t>
      </w:r>
      <w:r w:rsidR="009760B0" w:rsidRPr="00C73B10">
        <w:rPr>
          <w:rFonts w:ascii="TH SarabunPSK" w:hAnsi="TH SarabunPSK" w:cs="TH SarabunPSK"/>
          <w:sz w:val="32"/>
          <w:szCs w:val="32"/>
          <w:cs/>
        </w:rPr>
        <w:t>ซึ่ง</w:t>
      </w:r>
      <w:r w:rsidR="006B439D" w:rsidRPr="00C73B10">
        <w:rPr>
          <w:rFonts w:ascii="TH SarabunPSK" w:hAnsi="TH SarabunPSK" w:cs="TH SarabunPSK"/>
          <w:sz w:val="32"/>
          <w:szCs w:val="32"/>
          <w:cs/>
        </w:rPr>
        <w:t>การประชุมดังกล่าวมีวัตถุประสงค์เพื่อ</w:t>
      </w:r>
      <w:r w:rsidR="00F85ECC" w:rsidRPr="00C73B10">
        <w:rPr>
          <w:rFonts w:ascii="TH SarabunPSK" w:hAnsi="TH SarabunPSK" w:cs="TH SarabunPSK"/>
          <w:sz w:val="32"/>
          <w:szCs w:val="32"/>
          <w:cs/>
        </w:rPr>
        <w:t>แจ้งคำสั่งแต่งตั้งคณะ</w:t>
      </w:r>
      <w:r w:rsidR="00DD4419" w:rsidRPr="00C73B10">
        <w:rPr>
          <w:rFonts w:ascii="TH SarabunPSK" w:hAnsi="TH SarabunPSK" w:cs="TH SarabunPSK"/>
          <w:sz w:val="32"/>
          <w:szCs w:val="32"/>
          <w:cs/>
        </w:rPr>
        <w:t>กรรมการ</w:t>
      </w:r>
      <w:r w:rsidR="00F85ECC" w:rsidRPr="00C73B10">
        <w:rPr>
          <w:rFonts w:ascii="TH SarabunPSK" w:hAnsi="TH SarabunPSK" w:cs="TH SarabunPSK"/>
          <w:sz w:val="32"/>
          <w:szCs w:val="32"/>
          <w:cs/>
        </w:rPr>
        <w:t>ขับเคลื่อนการประเมิน</w:t>
      </w:r>
      <w:r w:rsidR="00F85ECC" w:rsidRPr="00C73B10">
        <w:rPr>
          <w:rFonts w:ascii="TH SarabunPSK" w:hAnsi="TH SarabunPSK" w:cs="TH SarabunPSK"/>
          <w:spacing w:val="-10"/>
          <w:sz w:val="32"/>
          <w:szCs w:val="32"/>
          <w:cs/>
        </w:rPr>
        <w:t>คุณธรรมและความโปร่งใสในการดำเนินงานของหน่วยงานภาครัฐ (</w:t>
      </w:r>
      <w:r w:rsidR="00F85ECC" w:rsidRPr="00C73B10">
        <w:rPr>
          <w:rFonts w:ascii="TH SarabunPSK" w:hAnsi="TH SarabunPSK" w:cs="TH SarabunPSK"/>
          <w:spacing w:val="-10"/>
          <w:sz w:val="32"/>
          <w:szCs w:val="32"/>
        </w:rPr>
        <w:t>Integrity and Transparency Assessment</w:t>
      </w:r>
      <w:r w:rsidR="00F85ECC" w:rsidRPr="00C73B10">
        <w:rPr>
          <w:rFonts w:ascii="TH SarabunPSK" w:hAnsi="TH SarabunPSK" w:cs="TH SarabunPSK"/>
          <w:sz w:val="32"/>
          <w:szCs w:val="32"/>
        </w:rPr>
        <w:t>: ITA)</w:t>
      </w:r>
      <w:r w:rsidR="006D5645" w:rsidRPr="00C73B10">
        <w:rPr>
          <w:rFonts w:ascii="TH SarabunPSK" w:hAnsi="TH SarabunPSK" w:cs="TH SarabunPSK"/>
          <w:sz w:val="32"/>
          <w:szCs w:val="32"/>
        </w:rPr>
        <w:t xml:space="preserve"> </w:t>
      </w:r>
      <w:r w:rsidR="00F85ECC" w:rsidRPr="00C73B10">
        <w:rPr>
          <w:rFonts w:ascii="TH SarabunPSK" w:hAnsi="TH SarabunPSK" w:cs="TH SarabunPSK"/>
          <w:spacing w:val="-6"/>
          <w:sz w:val="32"/>
          <w:szCs w:val="32"/>
          <w:cs/>
        </w:rPr>
        <w:t>ของ</w:t>
      </w:r>
      <w:r w:rsidR="00DD4419" w:rsidRPr="00C73B10">
        <w:rPr>
          <w:rFonts w:ascii="TH SarabunPSK" w:hAnsi="TH SarabunPSK" w:cs="TH SarabunPSK"/>
          <w:spacing w:val="-6"/>
          <w:sz w:val="32"/>
          <w:szCs w:val="32"/>
          <w:cs/>
        </w:rPr>
        <w:t>สถานีตำรวจ</w:t>
      </w:r>
      <w:r w:rsidR="009C59C3" w:rsidRPr="00C73B10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6B439D" w:rsidRPr="00C73B10">
        <w:rPr>
          <w:rFonts w:ascii="TH SarabunPSK" w:hAnsi="TH SarabunPSK" w:cs="TH SarabunPSK"/>
          <w:spacing w:val="-6"/>
          <w:sz w:val="32"/>
          <w:szCs w:val="32"/>
          <w:cs/>
        </w:rPr>
        <w:t>และทำความเข้าใจ</w:t>
      </w:r>
      <w:r w:rsidR="006D5645" w:rsidRPr="00C73B1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F85ECC" w:rsidRPr="00C73B10">
        <w:rPr>
          <w:rFonts w:ascii="TH SarabunPSK" w:hAnsi="TH SarabunPSK" w:cs="TH SarabunPSK"/>
          <w:spacing w:val="-6"/>
          <w:sz w:val="32"/>
          <w:szCs w:val="32"/>
          <w:cs/>
        </w:rPr>
        <w:t>กรอบ</w:t>
      </w:r>
      <w:r w:rsidR="006B439D" w:rsidRPr="00C73B10">
        <w:rPr>
          <w:rFonts w:ascii="TH SarabunPSK" w:hAnsi="TH SarabunPSK" w:cs="TH SarabunPSK"/>
          <w:spacing w:val="-6"/>
          <w:sz w:val="32"/>
          <w:szCs w:val="32"/>
          <w:cs/>
        </w:rPr>
        <w:t>การประเมินคุณธรรมและความโปร่งใสในการดำเนินงานของหน่วยงานภาครัฐ</w:t>
      </w:r>
      <w:r w:rsidR="009C59C3" w:rsidRPr="00C73B1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B439D" w:rsidRPr="00C73B10">
        <w:rPr>
          <w:rFonts w:ascii="TH SarabunPSK" w:hAnsi="TH SarabunPSK" w:cs="TH SarabunPSK"/>
          <w:spacing w:val="-10"/>
          <w:sz w:val="32"/>
          <w:szCs w:val="32"/>
          <w:cs/>
        </w:rPr>
        <w:t>(</w:t>
      </w:r>
      <w:r w:rsidR="006B439D" w:rsidRPr="00C73B10">
        <w:rPr>
          <w:rFonts w:ascii="TH SarabunPSK" w:hAnsi="TH SarabunPSK" w:cs="TH SarabunPSK"/>
          <w:spacing w:val="-10"/>
          <w:sz w:val="32"/>
          <w:szCs w:val="32"/>
        </w:rPr>
        <w:t xml:space="preserve">Integrity </w:t>
      </w:r>
      <w:r w:rsidR="002935D4" w:rsidRPr="00C73B10">
        <w:rPr>
          <w:rFonts w:ascii="TH SarabunPSK" w:hAnsi="TH SarabunPSK" w:cs="TH SarabunPSK"/>
          <w:spacing w:val="-10"/>
          <w:sz w:val="32"/>
          <w:szCs w:val="32"/>
        </w:rPr>
        <w:t>and</w:t>
      </w:r>
      <w:r w:rsidR="006B439D" w:rsidRPr="00C73B10">
        <w:rPr>
          <w:rFonts w:ascii="TH SarabunPSK" w:hAnsi="TH SarabunPSK" w:cs="TH SarabunPSK"/>
          <w:spacing w:val="-10"/>
          <w:sz w:val="32"/>
          <w:szCs w:val="32"/>
        </w:rPr>
        <w:t xml:space="preserve"> Transparency Assessment: ITA) </w:t>
      </w:r>
      <w:r w:rsidR="006B439D" w:rsidRPr="00C73B10">
        <w:rPr>
          <w:rFonts w:ascii="TH SarabunPSK" w:hAnsi="TH SarabunPSK" w:cs="TH SarabunPSK"/>
          <w:spacing w:val="-10"/>
          <w:sz w:val="32"/>
          <w:szCs w:val="32"/>
          <w:cs/>
        </w:rPr>
        <w:t>ของ</w:t>
      </w:r>
      <w:r w:rsidR="00DD4419" w:rsidRPr="00C73B10">
        <w:rPr>
          <w:rFonts w:ascii="TH SarabunPSK" w:hAnsi="TH SarabunPSK" w:cs="TH SarabunPSK"/>
          <w:spacing w:val="-10"/>
          <w:sz w:val="32"/>
          <w:szCs w:val="32"/>
          <w:cs/>
        </w:rPr>
        <w:t>สถานีตำรวจ</w:t>
      </w:r>
      <w:r w:rsidR="006B439D" w:rsidRPr="00C73B10">
        <w:rPr>
          <w:rFonts w:ascii="TH SarabunPSK" w:hAnsi="TH SarabunPSK" w:cs="TH SarabunPSK"/>
          <w:spacing w:val="-10"/>
          <w:sz w:val="32"/>
          <w:szCs w:val="32"/>
          <w:cs/>
        </w:rPr>
        <w:t xml:space="preserve"> ประจำป</w:t>
      </w:r>
      <w:r w:rsidR="00DD4419" w:rsidRPr="00C73B10">
        <w:rPr>
          <w:rFonts w:ascii="TH SarabunPSK" w:hAnsi="TH SarabunPSK" w:cs="TH SarabunPSK"/>
          <w:spacing w:val="-10"/>
          <w:sz w:val="32"/>
          <w:szCs w:val="32"/>
          <w:cs/>
        </w:rPr>
        <w:t>ี</w:t>
      </w:r>
      <w:r w:rsidR="006B439D" w:rsidRPr="00C73B10">
        <w:rPr>
          <w:rFonts w:ascii="TH SarabunPSK" w:hAnsi="TH SarabunPSK" w:cs="TH SarabunPSK"/>
          <w:spacing w:val="-10"/>
          <w:sz w:val="32"/>
          <w:szCs w:val="32"/>
          <w:cs/>
        </w:rPr>
        <w:t>งบประมาณ พ.ศ. 256</w:t>
      </w:r>
      <w:r w:rsidR="0092681C" w:rsidRPr="00C73B10">
        <w:rPr>
          <w:rFonts w:ascii="TH SarabunPSK" w:hAnsi="TH SarabunPSK" w:cs="TH SarabunPSK"/>
          <w:spacing w:val="-10"/>
          <w:sz w:val="32"/>
          <w:szCs w:val="32"/>
          <w:cs/>
        </w:rPr>
        <w:t>6</w:t>
      </w:r>
      <w:r w:rsidR="006D5645" w:rsidRPr="00C73B10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="006B439D" w:rsidRPr="00C73B10">
        <w:rPr>
          <w:rFonts w:ascii="TH SarabunPSK" w:hAnsi="TH SarabunPSK" w:cs="TH SarabunPSK"/>
          <w:spacing w:val="-10"/>
          <w:sz w:val="32"/>
          <w:szCs w:val="32"/>
          <w:cs/>
        </w:rPr>
        <w:t>ประกอบด้วย</w:t>
      </w:r>
      <w:r w:rsidR="002935D4" w:rsidRPr="00C73B10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  <w:r w:rsidR="00F85ECC" w:rsidRPr="00C73B10">
        <w:rPr>
          <w:rFonts w:ascii="TH SarabunPSK" w:hAnsi="TH SarabunPSK" w:cs="TH SarabunPSK"/>
          <w:sz w:val="32"/>
          <w:szCs w:val="32"/>
          <w:cs/>
        </w:rPr>
        <w:t xml:space="preserve">3 </w:t>
      </w:r>
      <w:r w:rsidR="006B439D" w:rsidRPr="00C73B10">
        <w:rPr>
          <w:rFonts w:ascii="TH SarabunPSK" w:hAnsi="TH SarabunPSK" w:cs="TH SarabunPSK"/>
          <w:sz w:val="32"/>
          <w:szCs w:val="32"/>
          <w:cs/>
        </w:rPr>
        <w:t>ประเด็น</w:t>
      </w:r>
      <w:r w:rsidR="00F85ECC" w:rsidRPr="00C73B10">
        <w:rPr>
          <w:rFonts w:ascii="TH SarabunPSK" w:hAnsi="TH SarabunPSK" w:cs="TH SarabunPSK"/>
          <w:sz w:val="32"/>
          <w:szCs w:val="32"/>
          <w:cs/>
        </w:rPr>
        <w:t>สำคัญ</w:t>
      </w:r>
      <w:r w:rsidR="006B439D" w:rsidRPr="00C73B10">
        <w:rPr>
          <w:rFonts w:ascii="TH SarabunPSK" w:hAnsi="TH SarabunPSK" w:cs="TH SarabunPSK"/>
          <w:sz w:val="32"/>
          <w:szCs w:val="32"/>
          <w:cs/>
        </w:rPr>
        <w:t xml:space="preserve"> ได้แก่</w:t>
      </w:r>
    </w:p>
    <w:p w14:paraId="172F47D1" w14:textId="482AFA0C" w:rsidR="00F85ECC" w:rsidRPr="00C73B10" w:rsidRDefault="00F85ECC" w:rsidP="005B12DE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C73B10">
        <w:rPr>
          <w:rFonts w:ascii="TH SarabunPSK" w:hAnsi="TH SarabunPSK" w:cs="TH SarabunPSK"/>
          <w:spacing w:val="-6"/>
          <w:sz w:val="32"/>
          <w:szCs w:val="32"/>
          <w:cs/>
        </w:rPr>
        <w:t>1) การเปิดเผยข้อมูลสาธารณะ (</w:t>
      </w:r>
      <w:r w:rsidRPr="00C73B10">
        <w:rPr>
          <w:rFonts w:ascii="TH SarabunPSK" w:hAnsi="TH SarabunPSK" w:cs="TH SarabunPSK"/>
          <w:spacing w:val="-6"/>
          <w:sz w:val="32"/>
          <w:szCs w:val="32"/>
        </w:rPr>
        <w:t>Open Data Integrity and Transparency Assessment: OIT)</w:t>
      </w:r>
    </w:p>
    <w:p w14:paraId="33C78C81" w14:textId="5CF6A421" w:rsidR="002A6DC4" w:rsidRPr="00C73B10" w:rsidRDefault="002A6DC4" w:rsidP="005B12DE">
      <w:pPr>
        <w:pStyle w:val="a6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C73B10">
        <w:rPr>
          <w:rFonts w:ascii="TH SarabunPSK" w:hAnsi="TH SarabunPSK" w:cs="TH SarabunPSK"/>
          <w:spacing w:val="-6"/>
          <w:sz w:val="32"/>
          <w:szCs w:val="32"/>
          <w:cs/>
        </w:rPr>
        <w:t xml:space="preserve">- </w:t>
      </w:r>
      <w:r w:rsidR="000A5E14" w:rsidRPr="00C73B10">
        <w:rPr>
          <w:rFonts w:ascii="TH SarabunPSK" w:hAnsi="TH SarabunPSK" w:cs="TH SarabunPSK"/>
          <w:spacing w:val="-6"/>
          <w:sz w:val="32"/>
          <w:szCs w:val="32"/>
          <w:cs/>
        </w:rPr>
        <w:t>ให้</w:t>
      </w:r>
      <w:r w:rsidR="00F353DB" w:rsidRPr="00C73B10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สถานีตำรวจ</w:t>
      </w:r>
      <w:r w:rsidR="000A5E14" w:rsidRPr="00C73B10">
        <w:rPr>
          <w:rFonts w:ascii="TH SarabunPSK" w:hAnsi="TH SarabunPSK" w:cs="TH SarabunPSK"/>
          <w:spacing w:val="-6"/>
          <w:sz w:val="32"/>
          <w:szCs w:val="32"/>
          <w:cs/>
        </w:rPr>
        <w:t>ศึกษาการเข้าใช้ระบบ</w:t>
      </w:r>
      <w:r w:rsidR="00F353DB" w:rsidRPr="00C73B10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F353DB" w:rsidRPr="00C73B10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>POLICEITA</w:t>
      </w:r>
      <w:r w:rsidR="000A5E14" w:rsidRPr="00C73B10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="000A5E14" w:rsidRPr="00C73B10">
        <w:rPr>
          <w:rFonts w:ascii="TH SarabunPSK" w:hAnsi="TH SarabunPSK" w:cs="TH SarabunPSK"/>
          <w:spacing w:val="-10"/>
          <w:sz w:val="32"/>
          <w:szCs w:val="32"/>
          <w:cs/>
        </w:rPr>
        <w:t>พร้อมจัดทำข้อมูลสาธารณะตามแบบฟอร์ม</w:t>
      </w:r>
      <w:r w:rsidR="00F353DB" w:rsidRPr="00C73B10">
        <w:rPr>
          <w:rFonts w:ascii="TH SarabunPSK" w:hAnsi="TH SarabunPSK" w:cs="TH SarabunPSK"/>
          <w:spacing w:val="-10"/>
          <w:sz w:val="32"/>
          <w:szCs w:val="32"/>
        </w:rPr>
        <w:t xml:space="preserve">   </w:t>
      </w:r>
      <w:r w:rsidR="000A5E14" w:rsidRPr="00C73B10">
        <w:rPr>
          <w:rFonts w:ascii="TH SarabunPSK" w:hAnsi="TH SarabunPSK" w:cs="TH SarabunPSK"/>
          <w:spacing w:val="-10"/>
          <w:sz w:val="32"/>
          <w:szCs w:val="32"/>
          <w:cs/>
        </w:rPr>
        <w:t>ที่</w:t>
      </w:r>
      <w:r w:rsidR="005B12DE" w:rsidRPr="00C73B10">
        <w:rPr>
          <w:rFonts w:ascii="TH SarabunPSK" w:hAnsi="TH SarabunPSK" w:cs="TH SarabunPSK"/>
          <w:spacing w:val="-10"/>
          <w:sz w:val="32"/>
          <w:szCs w:val="32"/>
          <w:cs/>
        </w:rPr>
        <w:t>กำหนด</w:t>
      </w:r>
      <w:r w:rsidR="000A5E14" w:rsidRPr="00C73B10">
        <w:rPr>
          <w:rFonts w:ascii="TH SarabunPSK" w:hAnsi="TH SarabunPSK" w:cs="TH SarabunPSK"/>
          <w:spacing w:val="-10"/>
          <w:sz w:val="32"/>
          <w:szCs w:val="32"/>
          <w:cs/>
        </w:rPr>
        <w:t>ลงในระบบดังกล่าว</w:t>
      </w:r>
    </w:p>
    <w:p w14:paraId="0BDBFCF9" w14:textId="79EE53B1" w:rsidR="00F85ECC" w:rsidRPr="00C73B10" w:rsidRDefault="00F85ECC" w:rsidP="005B12DE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C73B10">
        <w:rPr>
          <w:rFonts w:ascii="TH SarabunPSK" w:hAnsi="TH SarabunPSK" w:cs="TH SarabunPSK"/>
          <w:spacing w:val="-6"/>
          <w:sz w:val="32"/>
          <w:szCs w:val="32"/>
          <w:cs/>
        </w:rPr>
        <w:t>2</w:t>
      </w:r>
      <w:r w:rsidR="006B439D" w:rsidRPr="00C73B10">
        <w:rPr>
          <w:rFonts w:ascii="TH SarabunPSK" w:hAnsi="TH SarabunPSK" w:cs="TH SarabunPSK"/>
          <w:spacing w:val="-6"/>
          <w:sz w:val="32"/>
          <w:szCs w:val="32"/>
          <w:cs/>
        </w:rPr>
        <w:t xml:space="preserve">) </w:t>
      </w:r>
      <w:r w:rsidR="006B439D" w:rsidRPr="00C73B10">
        <w:rPr>
          <w:rFonts w:ascii="TH SarabunPSK" w:hAnsi="TH SarabunPSK" w:cs="TH SarabunPSK"/>
          <w:spacing w:val="-14"/>
          <w:sz w:val="32"/>
          <w:szCs w:val="32"/>
          <w:cs/>
        </w:rPr>
        <w:t>แบบวัดการรับรู้ของผู้มีส่วนได้ส่วนเสียภายใน (</w:t>
      </w:r>
      <w:r w:rsidR="006B439D" w:rsidRPr="00C73B10">
        <w:rPr>
          <w:rFonts w:ascii="TH SarabunPSK" w:hAnsi="TH SarabunPSK" w:cs="TH SarabunPSK"/>
          <w:spacing w:val="-14"/>
          <w:sz w:val="32"/>
          <w:szCs w:val="32"/>
        </w:rPr>
        <w:t>Internal Integrity and Transparency Assessment: IIT)</w:t>
      </w:r>
      <w:r w:rsidR="006B439D" w:rsidRPr="00C73B1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</w:p>
    <w:p w14:paraId="451F407D" w14:textId="5B1F02B4" w:rsidR="00F85ECC" w:rsidRPr="00C73B10" w:rsidRDefault="00F85ECC" w:rsidP="005B12DE">
      <w:pPr>
        <w:pStyle w:val="a6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C73B10">
        <w:rPr>
          <w:rFonts w:ascii="TH SarabunPSK" w:hAnsi="TH SarabunPSK" w:cs="TH SarabunPSK"/>
          <w:spacing w:val="-6"/>
          <w:sz w:val="32"/>
          <w:szCs w:val="32"/>
          <w:cs/>
        </w:rPr>
        <w:t>- ให้</w:t>
      </w:r>
      <w:r w:rsidR="00A15EE6" w:rsidRPr="00C73B10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สถานีตำรวจ</w:t>
      </w:r>
      <w:r w:rsidRPr="00C73B10">
        <w:rPr>
          <w:rFonts w:ascii="TH SarabunPSK" w:hAnsi="TH SarabunPSK" w:cs="TH SarabunPSK"/>
          <w:spacing w:val="-6"/>
          <w:sz w:val="32"/>
          <w:szCs w:val="32"/>
          <w:cs/>
        </w:rPr>
        <w:t>ทำความเข้าใจในข้อคำถามและสร้างความตระหนักรู้เกี่ยวกับประเด็นข้อคำถาม</w:t>
      </w:r>
      <w:r w:rsidR="00A15EE6" w:rsidRPr="00C73B1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C73B10">
        <w:rPr>
          <w:rFonts w:ascii="TH SarabunPSK" w:hAnsi="TH SarabunPSK" w:cs="TH SarabunPSK"/>
          <w:spacing w:val="-6"/>
          <w:sz w:val="32"/>
          <w:szCs w:val="32"/>
          <w:cs/>
        </w:rPr>
        <w:t>ให้ผู้มีส่วนได้ส่วนเสียภายในทราบ ก่อนทำการประเมินแบบวัด</w:t>
      </w:r>
      <w:r w:rsidR="00665CC8" w:rsidRPr="00C73B10">
        <w:rPr>
          <w:rFonts w:ascii="TH SarabunPSK" w:hAnsi="TH SarabunPSK" w:cs="TH SarabunPSK"/>
          <w:spacing w:val="-6"/>
          <w:sz w:val="32"/>
          <w:szCs w:val="32"/>
          <w:cs/>
        </w:rPr>
        <w:t>การ</w:t>
      </w:r>
      <w:r w:rsidRPr="00C73B10">
        <w:rPr>
          <w:rFonts w:ascii="TH SarabunPSK" w:hAnsi="TH SarabunPSK" w:cs="TH SarabunPSK"/>
          <w:spacing w:val="-6"/>
          <w:sz w:val="32"/>
          <w:szCs w:val="32"/>
          <w:cs/>
        </w:rPr>
        <w:t>รับรู้</w:t>
      </w:r>
    </w:p>
    <w:p w14:paraId="71863233" w14:textId="71561029" w:rsidR="00F85ECC" w:rsidRPr="00C73B10" w:rsidRDefault="00F85ECC" w:rsidP="005B12DE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C73B10">
        <w:rPr>
          <w:rFonts w:ascii="TH SarabunPSK" w:hAnsi="TH SarabunPSK" w:cs="TH SarabunPSK"/>
          <w:spacing w:val="-6"/>
          <w:sz w:val="32"/>
          <w:szCs w:val="32"/>
          <w:cs/>
        </w:rPr>
        <w:t>3</w:t>
      </w:r>
      <w:r w:rsidR="006B439D" w:rsidRPr="00C73B10">
        <w:rPr>
          <w:rFonts w:ascii="TH SarabunPSK" w:hAnsi="TH SarabunPSK" w:cs="TH SarabunPSK"/>
          <w:spacing w:val="-6"/>
          <w:sz w:val="32"/>
          <w:szCs w:val="32"/>
          <w:cs/>
        </w:rPr>
        <w:t xml:space="preserve">) </w:t>
      </w:r>
      <w:r w:rsidR="006B439D" w:rsidRPr="00C73B10">
        <w:rPr>
          <w:rFonts w:ascii="TH SarabunPSK" w:hAnsi="TH SarabunPSK" w:cs="TH SarabunPSK"/>
          <w:spacing w:val="-14"/>
          <w:sz w:val="32"/>
          <w:szCs w:val="32"/>
          <w:cs/>
        </w:rPr>
        <w:t>แบบวัดการรับรู้ของผู้มีส่วนได้ส่วนเสียภายนอก (</w:t>
      </w:r>
      <w:r w:rsidR="006B439D" w:rsidRPr="00C73B10">
        <w:rPr>
          <w:rFonts w:ascii="TH SarabunPSK" w:hAnsi="TH SarabunPSK" w:cs="TH SarabunPSK"/>
          <w:spacing w:val="-14"/>
          <w:sz w:val="32"/>
          <w:szCs w:val="32"/>
        </w:rPr>
        <w:t>External Integrity and Transparency Assessment: EIT)</w:t>
      </w:r>
    </w:p>
    <w:p w14:paraId="7D1F73C1" w14:textId="663FDBE8" w:rsidR="00C01489" w:rsidRPr="00C73B10" w:rsidRDefault="00F85ECC" w:rsidP="005B12DE">
      <w:pPr>
        <w:pStyle w:val="a6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C73B10">
        <w:rPr>
          <w:rFonts w:ascii="TH SarabunPSK" w:hAnsi="TH SarabunPSK" w:cs="TH SarabunPSK"/>
          <w:spacing w:val="-6"/>
          <w:sz w:val="32"/>
          <w:szCs w:val="32"/>
          <w:cs/>
        </w:rPr>
        <w:t>- ให้</w:t>
      </w:r>
      <w:r w:rsidR="00053C2A" w:rsidRPr="00C73B10">
        <w:rPr>
          <w:rFonts w:ascii="TH SarabunPSK" w:hAnsi="TH SarabunPSK" w:cs="TH SarabunPSK"/>
          <w:spacing w:val="-6"/>
          <w:sz w:val="32"/>
          <w:szCs w:val="32"/>
          <w:cs/>
        </w:rPr>
        <w:t>สถานีตำรวจ</w:t>
      </w:r>
      <w:r w:rsidR="002A6DC4" w:rsidRPr="00C73B10">
        <w:rPr>
          <w:rFonts w:ascii="TH SarabunPSK" w:hAnsi="TH SarabunPSK" w:cs="TH SarabunPSK"/>
          <w:spacing w:val="-6"/>
          <w:sz w:val="32"/>
          <w:szCs w:val="32"/>
          <w:cs/>
        </w:rPr>
        <w:t xml:space="preserve">นำช่องทางการเปิดเผยข้อมูลสาธารณะ </w:t>
      </w:r>
      <w:r w:rsidR="002A6DC4" w:rsidRPr="00C73B10">
        <w:rPr>
          <w:rFonts w:ascii="TH SarabunPSK" w:hAnsi="TH SarabunPSK" w:cs="TH SarabunPSK"/>
          <w:spacing w:val="-6"/>
          <w:sz w:val="32"/>
          <w:szCs w:val="32"/>
        </w:rPr>
        <w:t xml:space="preserve">(OIT) </w:t>
      </w:r>
      <w:r w:rsidR="002A6DC4" w:rsidRPr="00C73B10">
        <w:rPr>
          <w:rFonts w:ascii="TH SarabunPSK" w:hAnsi="TH SarabunPSK" w:cs="TH SarabunPSK"/>
          <w:spacing w:val="-6"/>
          <w:sz w:val="32"/>
          <w:szCs w:val="32"/>
          <w:cs/>
        </w:rPr>
        <w:t>เปิดเผย ณ จุดให้บริการ และพัฒนา</w:t>
      </w:r>
      <w:r w:rsidR="001B3776" w:rsidRPr="00C73B10">
        <w:rPr>
          <w:rFonts w:ascii="TH SarabunPSK" w:hAnsi="TH SarabunPSK" w:cs="TH SarabunPSK"/>
          <w:spacing w:val="-6"/>
          <w:sz w:val="32"/>
          <w:szCs w:val="32"/>
          <w:cs/>
        </w:rPr>
        <w:t xml:space="preserve">                         </w:t>
      </w:r>
      <w:r w:rsidR="002A6DC4" w:rsidRPr="00C73B10">
        <w:rPr>
          <w:rFonts w:ascii="TH SarabunPSK" w:hAnsi="TH SarabunPSK" w:cs="TH SarabunPSK"/>
          <w:spacing w:val="-6"/>
          <w:sz w:val="32"/>
          <w:szCs w:val="32"/>
          <w:cs/>
        </w:rPr>
        <w:t>การให้บริการ</w:t>
      </w:r>
      <w:r w:rsidR="000A5E14" w:rsidRPr="00C73B10">
        <w:rPr>
          <w:rFonts w:ascii="TH SarabunPSK" w:hAnsi="TH SarabunPSK" w:cs="TH SarabunPSK"/>
          <w:spacing w:val="-6"/>
          <w:sz w:val="32"/>
          <w:szCs w:val="32"/>
          <w:cs/>
        </w:rPr>
        <w:t>เพื่อสร้างความ</w:t>
      </w:r>
      <w:r w:rsidR="002A6DC4" w:rsidRPr="00C73B10">
        <w:rPr>
          <w:rFonts w:ascii="TH SarabunPSK" w:hAnsi="TH SarabunPSK" w:cs="TH SarabunPSK"/>
          <w:spacing w:val="-6"/>
          <w:sz w:val="32"/>
          <w:szCs w:val="32"/>
          <w:cs/>
        </w:rPr>
        <w:t>รวดเร็วและความสะดวกให้</w:t>
      </w:r>
      <w:r w:rsidR="000A5E14" w:rsidRPr="00C73B10">
        <w:rPr>
          <w:rFonts w:ascii="TH SarabunPSK" w:hAnsi="TH SarabunPSK" w:cs="TH SarabunPSK"/>
          <w:spacing w:val="-6"/>
          <w:sz w:val="32"/>
          <w:szCs w:val="32"/>
          <w:cs/>
        </w:rPr>
        <w:t>แก่</w:t>
      </w:r>
      <w:r w:rsidR="002A6DC4" w:rsidRPr="00C73B10">
        <w:rPr>
          <w:rFonts w:ascii="TH SarabunPSK" w:hAnsi="TH SarabunPSK" w:cs="TH SarabunPSK"/>
          <w:spacing w:val="-6"/>
          <w:sz w:val="32"/>
          <w:szCs w:val="32"/>
          <w:cs/>
        </w:rPr>
        <w:t>ประชาชน ก่อนทำการประเมินแบบวัด</w:t>
      </w:r>
      <w:r w:rsidR="008E0B9E" w:rsidRPr="00C73B10">
        <w:rPr>
          <w:rFonts w:ascii="TH SarabunPSK" w:hAnsi="TH SarabunPSK" w:cs="TH SarabunPSK"/>
          <w:spacing w:val="-6"/>
          <w:sz w:val="32"/>
          <w:szCs w:val="32"/>
          <w:cs/>
        </w:rPr>
        <w:t>การ</w:t>
      </w:r>
      <w:r w:rsidR="002A6DC4" w:rsidRPr="00C73B10">
        <w:rPr>
          <w:rFonts w:ascii="TH SarabunPSK" w:hAnsi="TH SarabunPSK" w:cs="TH SarabunPSK"/>
          <w:spacing w:val="-6"/>
          <w:sz w:val="32"/>
          <w:szCs w:val="32"/>
          <w:cs/>
        </w:rPr>
        <w:t>รับรู้</w:t>
      </w:r>
    </w:p>
    <w:p w14:paraId="3AA8BE55" w14:textId="3AF18D18" w:rsidR="00C01489" w:rsidRDefault="002D2383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91008" behindDoc="1" locked="0" layoutInCell="1" allowOverlap="1" wp14:anchorId="1FCE7C2C" wp14:editId="5CA6DC73">
            <wp:simplePos x="0" y="0"/>
            <wp:positionH relativeFrom="column">
              <wp:posOffset>-45086</wp:posOffset>
            </wp:positionH>
            <wp:positionV relativeFrom="paragraph">
              <wp:posOffset>187325</wp:posOffset>
            </wp:positionV>
            <wp:extent cx="3114675" cy="1447800"/>
            <wp:effectExtent l="0" t="0" r="9525" b="0"/>
            <wp:wrapNone/>
            <wp:docPr id="18143929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9984" behindDoc="1" locked="0" layoutInCell="1" allowOverlap="1" wp14:anchorId="25565003" wp14:editId="65DFFAD6">
            <wp:simplePos x="0" y="0"/>
            <wp:positionH relativeFrom="column">
              <wp:posOffset>3164840</wp:posOffset>
            </wp:positionH>
            <wp:positionV relativeFrom="paragraph">
              <wp:posOffset>187325</wp:posOffset>
            </wp:positionV>
            <wp:extent cx="3381375" cy="1447800"/>
            <wp:effectExtent l="0" t="0" r="9525" b="0"/>
            <wp:wrapNone/>
            <wp:docPr id="7472243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70"/>
                    <a:stretch/>
                  </pic:blipFill>
                  <pic:spPr bwMode="auto">
                    <a:xfrm>
                      <a:off x="0" y="0"/>
                      <a:ext cx="33813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A893C" w14:textId="66ADAA4D" w:rsidR="00C01489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  <w:cs/>
        </w:rPr>
      </w:pPr>
    </w:p>
    <w:p w14:paraId="218FB224" w14:textId="177CB9A1" w:rsidR="00C01489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20B1E5EC" w14:textId="3C048BFA" w:rsidR="00C01489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63CE5637" w14:textId="64E14DFA" w:rsidR="00C01489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7DCE60C1" w14:textId="532E52F4" w:rsidR="00C01489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7162D814" w14:textId="1310ED4B" w:rsidR="00C01489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78085CCA" w14:textId="095FFE85" w:rsidR="00C01489" w:rsidRDefault="002D2383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93056" behindDoc="0" locked="0" layoutInCell="1" allowOverlap="1" wp14:anchorId="25237E0D" wp14:editId="79DB1C77">
            <wp:simplePos x="0" y="0"/>
            <wp:positionH relativeFrom="column">
              <wp:posOffset>3164839</wp:posOffset>
            </wp:positionH>
            <wp:positionV relativeFrom="paragraph">
              <wp:posOffset>227330</wp:posOffset>
            </wp:positionV>
            <wp:extent cx="3381375" cy="1781175"/>
            <wp:effectExtent l="0" t="0" r="9525" b="9525"/>
            <wp:wrapNone/>
            <wp:docPr id="66798430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CB661" w14:textId="07DA633B" w:rsidR="00C01489" w:rsidRDefault="002D2383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92032" behindDoc="1" locked="0" layoutInCell="1" allowOverlap="1" wp14:anchorId="6C939F41" wp14:editId="6FDC84AF">
            <wp:simplePos x="0" y="0"/>
            <wp:positionH relativeFrom="column">
              <wp:posOffset>2540</wp:posOffset>
            </wp:positionH>
            <wp:positionV relativeFrom="paragraph">
              <wp:posOffset>-1905</wp:posOffset>
            </wp:positionV>
            <wp:extent cx="3067050" cy="1781175"/>
            <wp:effectExtent l="0" t="0" r="0" b="9525"/>
            <wp:wrapNone/>
            <wp:docPr id="13438813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D90F6" w14:textId="3D6290F6" w:rsidR="00C01489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2F1BB442" w14:textId="77777777" w:rsidR="00C01489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4BBC7B90" w14:textId="77777777" w:rsidR="00C73B10" w:rsidRDefault="00C73B10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7604AF37" w14:textId="77777777" w:rsidR="00C73B10" w:rsidRDefault="00C73B10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48C30B1D" w14:textId="77777777" w:rsidR="00C73B10" w:rsidRDefault="00C73B10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54705161" w14:textId="77777777" w:rsidR="00C73B10" w:rsidRDefault="00C73B10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2EED3BB1" w14:textId="77777777" w:rsidR="00C73B10" w:rsidRDefault="00C73B10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0D7D2CFC" w14:textId="5402D333" w:rsidR="00C73B10" w:rsidRPr="00C73B10" w:rsidRDefault="00C73B10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40"/>
          <w:szCs w:val="40"/>
        </w:rPr>
      </w:pPr>
      <w:r w:rsidRPr="00C73B10">
        <w:rPr>
          <w:rFonts w:ascii="TH SarabunPSK" w:hAnsi="TH SarabunPSK" w:cs="TH SarabunPSK"/>
          <w:sz w:val="32"/>
          <w:szCs w:val="32"/>
          <w:cs/>
        </w:rPr>
        <w:t>การชี้แจงและให้ข้อมูลเกี่ยวกับการประเมินคุณธรรม และความโปร่งใสให้แก่ข้าราชการตำรวจใน</w:t>
      </w:r>
      <w:r w:rsidRPr="00C73B10">
        <w:rPr>
          <w:rFonts w:ascii="TH SarabunPSK" w:hAnsi="TH SarabunPSK" w:cs="TH SarabunPSK"/>
          <w:sz w:val="32"/>
          <w:szCs w:val="32"/>
        </w:rPr>
        <w:t xml:space="preserve"> </w:t>
      </w:r>
      <w:r w:rsidRPr="00C73B10">
        <w:rPr>
          <w:rFonts w:ascii="TH SarabunPSK" w:hAnsi="TH SarabunPSK" w:cs="TH SarabunPSK"/>
          <w:sz w:val="32"/>
          <w:szCs w:val="32"/>
          <w:cs/>
        </w:rPr>
        <w:t>สังกัดทราบ</w:t>
      </w:r>
      <w:r w:rsidRPr="00C73B10">
        <w:rPr>
          <w:rFonts w:ascii="TH SarabunPSK" w:hAnsi="TH SarabunPSK" w:cs="TH SarabunPSK"/>
          <w:sz w:val="32"/>
          <w:szCs w:val="32"/>
        </w:rPr>
        <w:t xml:space="preserve"> </w:t>
      </w:r>
      <w:r w:rsidRPr="00C73B10">
        <w:rPr>
          <w:rFonts w:ascii="TH SarabunPSK" w:hAnsi="TH SarabunPSK" w:cs="TH SarabunPSK"/>
          <w:sz w:val="32"/>
          <w:szCs w:val="32"/>
          <w:cs/>
        </w:rPr>
        <w:t>พ.ต.อ.</w:t>
      </w:r>
      <w:r>
        <w:rPr>
          <w:rFonts w:ascii="TH SarabunPSK" w:hAnsi="TH SarabunPSK" w:cs="TH SarabunPSK" w:hint="cs"/>
          <w:sz w:val="32"/>
          <w:szCs w:val="32"/>
          <w:cs/>
        </w:rPr>
        <w:t>ปรัชญา  สนิทวงศ์ชัย</w:t>
      </w:r>
      <w:r w:rsidRPr="00C73B10">
        <w:rPr>
          <w:rFonts w:ascii="TH SarabunPSK" w:hAnsi="TH SarabunPSK" w:cs="TH SarabunPSK"/>
          <w:sz w:val="32"/>
          <w:szCs w:val="32"/>
          <w:cs/>
        </w:rPr>
        <w:t xml:space="preserve"> ผกก.สภ.ก</w:t>
      </w:r>
      <w:r>
        <w:rPr>
          <w:rFonts w:ascii="TH SarabunPSK" w:hAnsi="TH SarabunPSK" w:cs="TH SarabunPSK" w:hint="cs"/>
          <w:sz w:val="32"/>
          <w:szCs w:val="32"/>
          <w:cs/>
        </w:rPr>
        <w:t>ลางใหญ่</w:t>
      </w:r>
      <w:r w:rsidRPr="00C73B10">
        <w:rPr>
          <w:rFonts w:ascii="TH SarabunPSK" w:hAnsi="TH SarabunPSK" w:cs="TH SarabunPSK"/>
          <w:sz w:val="32"/>
          <w:szCs w:val="32"/>
          <w:cs/>
        </w:rPr>
        <w:t xml:space="preserve"> จัดประชุมชี้แจง และให้ข้อมูลเกี่ยวกับการประเมินการรับรู้แก่</w:t>
      </w:r>
      <w:r w:rsidRPr="00C73B10">
        <w:rPr>
          <w:rFonts w:ascii="TH SarabunPSK" w:hAnsi="TH SarabunPSK" w:cs="TH SarabunPSK"/>
          <w:sz w:val="32"/>
          <w:szCs w:val="32"/>
        </w:rPr>
        <w:t xml:space="preserve"> </w:t>
      </w:r>
      <w:r w:rsidRPr="00C73B10">
        <w:rPr>
          <w:rFonts w:ascii="TH SarabunPSK" w:hAnsi="TH SarabunPSK" w:cs="TH SarabunPSK"/>
          <w:sz w:val="32"/>
          <w:szCs w:val="32"/>
          <w:cs/>
        </w:rPr>
        <w:t xml:space="preserve">เจ้าหน้าที่ตำรวจในสังกัดตามแบบวัดการรับรู้ของผู้มีส่วนได้ส่วนเสียภายใน </w:t>
      </w:r>
      <w:r w:rsidRPr="00C73B10">
        <w:rPr>
          <w:rFonts w:ascii="TH SarabunPSK" w:hAnsi="TH SarabunPSK" w:cs="TH SarabunPSK"/>
          <w:sz w:val="32"/>
          <w:szCs w:val="32"/>
        </w:rPr>
        <w:t xml:space="preserve">Internal Integrity and Transparency Assessment (IIT) </w:t>
      </w:r>
      <w:r w:rsidRPr="00C73B10">
        <w:rPr>
          <w:rFonts w:ascii="TH SarabunPSK" w:hAnsi="TH SarabunPSK" w:cs="TH SarabunPSK"/>
          <w:sz w:val="32"/>
          <w:szCs w:val="32"/>
          <w:cs/>
        </w:rPr>
        <w:t>และการประเมินการรับรู้ของเจ้าหน้าที่ตำรวจในหน่วยงานต่อการดำเนิน</w:t>
      </w:r>
      <w:r w:rsidRPr="00C73B10">
        <w:rPr>
          <w:rFonts w:ascii="TH SarabunPSK" w:hAnsi="TH SarabunPSK" w:cs="TH SarabunPSK"/>
          <w:sz w:val="32"/>
          <w:szCs w:val="32"/>
        </w:rPr>
        <w:t xml:space="preserve"> </w:t>
      </w:r>
      <w:r w:rsidRPr="00C73B10">
        <w:rPr>
          <w:rFonts w:ascii="TH SarabunPSK" w:hAnsi="TH SarabunPSK" w:cs="TH SarabunPSK"/>
          <w:sz w:val="32"/>
          <w:szCs w:val="32"/>
          <w:cs/>
        </w:rPr>
        <w:t>การต่างๆ ของสถานีตำรวจที่ปฏิบัติหน้าที่อยู่ ทั้ง ๕ สายงาน เมื่อวันที่ ๑ กุมภาพันธ์ ๒๕๖๗</w:t>
      </w:r>
    </w:p>
    <w:p w14:paraId="4F2C7AB6" w14:textId="4DD67ED4" w:rsidR="00C73B10" w:rsidRDefault="00C73B10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40"/>
          <w:szCs w:val="40"/>
        </w:rPr>
      </w:pPr>
      <w:r w:rsidRPr="00C73B10">
        <w:rPr>
          <w:rFonts w:ascii="TH SarabunPSK" w:hAnsi="TH SarabunPSK" w:cs="TH SarabunPSK"/>
          <w:sz w:val="32"/>
          <w:szCs w:val="32"/>
        </w:rPr>
        <w:lastRenderedPageBreak/>
        <w:t xml:space="preserve">2. </w:t>
      </w:r>
      <w:r w:rsidRPr="00C73B10">
        <w:rPr>
          <w:rFonts w:ascii="TH SarabunPSK" w:hAnsi="TH SarabunPSK" w:cs="TH SarabunPSK"/>
          <w:sz w:val="32"/>
          <w:szCs w:val="32"/>
          <w:cs/>
        </w:rPr>
        <w:t>แนวทางการยกระดับคุณธรรมและความโปร่งใสภายในหน่วยงาน</w:t>
      </w:r>
      <w:r w:rsidRPr="00C73B10">
        <w:rPr>
          <w:rFonts w:ascii="TH SarabunPSK" w:hAnsi="TH SarabunPSK" w:cs="TH SarabunPSK"/>
          <w:sz w:val="32"/>
          <w:szCs w:val="32"/>
        </w:rPr>
        <w:t xml:space="preserve"> 1) </w:t>
      </w:r>
      <w:r w:rsidRPr="00C73B10">
        <w:rPr>
          <w:rFonts w:ascii="TH SarabunPSK" w:hAnsi="TH SarabunPSK" w:cs="TH SarabunPSK"/>
          <w:sz w:val="32"/>
          <w:szCs w:val="32"/>
          <w:cs/>
        </w:rPr>
        <w:t>การพัฒนายกระดับการให้บริการ/</w:t>
      </w:r>
      <w:r w:rsidRPr="00C73B10">
        <w:rPr>
          <w:rFonts w:ascii="TH SarabunPSK" w:hAnsi="TH SarabunPSK" w:cs="TH SarabunPSK"/>
          <w:sz w:val="32"/>
          <w:szCs w:val="32"/>
        </w:rPr>
        <w:t>One Stop Service</w:t>
      </w:r>
    </w:p>
    <w:p w14:paraId="7705B444" w14:textId="7DF3D899" w:rsidR="00C73B10" w:rsidRDefault="00C73B10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760F981B" wp14:editId="567F05E1">
            <wp:simplePos x="0" y="0"/>
            <wp:positionH relativeFrom="column">
              <wp:posOffset>3041015</wp:posOffset>
            </wp:positionH>
            <wp:positionV relativeFrom="paragraph">
              <wp:posOffset>21590</wp:posOffset>
            </wp:positionV>
            <wp:extent cx="3723640" cy="3469640"/>
            <wp:effectExtent l="0" t="0" r="0" b="0"/>
            <wp:wrapNone/>
            <wp:docPr id="30321330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40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1B8BC4E9" wp14:editId="1F1DD4F2">
            <wp:simplePos x="0" y="0"/>
            <wp:positionH relativeFrom="column">
              <wp:posOffset>-426085</wp:posOffset>
            </wp:positionH>
            <wp:positionV relativeFrom="paragraph">
              <wp:posOffset>21590</wp:posOffset>
            </wp:positionV>
            <wp:extent cx="3343275" cy="3469640"/>
            <wp:effectExtent l="0" t="0" r="9525" b="0"/>
            <wp:wrapNone/>
            <wp:docPr id="12492968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1"/>
                    <a:stretch/>
                  </pic:blipFill>
                  <pic:spPr bwMode="auto">
                    <a:xfrm>
                      <a:off x="0" y="0"/>
                      <a:ext cx="3343275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2B8AF" w14:textId="01569846" w:rsidR="00C73B10" w:rsidRDefault="00C73B10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40"/>
          <w:szCs w:val="40"/>
        </w:rPr>
      </w:pPr>
    </w:p>
    <w:p w14:paraId="1C8C4E28" w14:textId="1B77457F" w:rsidR="00C73B10" w:rsidRDefault="00C73B10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40"/>
          <w:szCs w:val="40"/>
        </w:rPr>
      </w:pPr>
    </w:p>
    <w:p w14:paraId="68DAC835" w14:textId="77777777" w:rsidR="00C73B10" w:rsidRDefault="00C73B10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40"/>
          <w:szCs w:val="40"/>
        </w:rPr>
      </w:pPr>
    </w:p>
    <w:p w14:paraId="1C0390CE" w14:textId="77777777" w:rsidR="00C73B10" w:rsidRDefault="00C73B10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40"/>
          <w:szCs w:val="40"/>
        </w:rPr>
      </w:pPr>
    </w:p>
    <w:p w14:paraId="05B8E9C2" w14:textId="1FAE54B1" w:rsidR="00C73B10" w:rsidRDefault="00C73B10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40"/>
          <w:szCs w:val="40"/>
        </w:rPr>
      </w:pPr>
    </w:p>
    <w:p w14:paraId="013928E3" w14:textId="32B94336" w:rsidR="00C73B10" w:rsidRDefault="00C73B10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40"/>
          <w:szCs w:val="40"/>
        </w:rPr>
      </w:pPr>
    </w:p>
    <w:p w14:paraId="6BB0273B" w14:textId="02CC6AC7" w:rsidR="00C73B10" w:rsidRDefault="00C73B10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40"/>
          <w:szCs w:val="40"/>
        </w:rPr>
      </w:pPr>
    </w:p>
    <w:p w14:paraId="5E3FA0BA" w14:textId="7027EDA4" w:rsidR="00C73B10" w:rsidRDefault="00C73B10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40"/>
          <w:szCs w:val="40"/>
        </w:rPr>
      </w:pPr>
    </w:p>
    <w:p w14:paraId="0F2AB5A5" w14:textId="1E6C9B7B" w:rsidR="00C73B10" w:rsidRPr="00C73B10" w:rsidRDefault="00C73B10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PSK" w:hAnsi="TH SarabunPSK" w:cs="TH SarabunPSK"/>
          <w:sz w:val="40"/>
          <w:szCs w:val="40"/>
        </w:rPr>
      </w:pPr>
    </w:p>
    <w:p w14:paraId="76873134" w14:textId="0C48D58B" w:rsidR="00C73B10" w:rsidRPr="00C73B10" w:rsidRDefault="00C73B10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54DF1E38" w14:textId="116E6931" w:rsidR="00C01489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0E9726CF" w14:textId="7D455D75" w:rsidR="00C01489" w:rsidRDefault="00C73B10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1AFF75FB" wp14:editId="60AB1A53">
            <wp:simplePos x="0" y="0"/>
            <wp:positionH relativeFrom="column">
              <wp:posOffset>-426085</wp:posOffset>
            </wp:positionH>
            <wp:positionV relativeFrom="paragraph">
              <wp:posOffset>309880</wp:posOffset>
            </wp:positionV>
            <wp:extent cx="3343275" cy="2651024"/>
            <wp:effectExtent l="0" t="0" r="0" b="0"/>
            <wp:wrapNone/>
            <wp:docPr id="75030149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097" cy="265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489">
        <w:rPr>
          <w:rFonts w:ascii="TH SarabunIT๙" w:hAnsi="TH SarabunIT๙" w:cs="TH SarabunIT๙"/>
          <w:sz w:val="32"/>
          <w:szCs w:val="32"/>
        </w:rPr>
        <w:t xml:space="preserve">  </w:t>
      </w:r>
    </w:p>
    <w:bookmarkEnd w:id="0"/>
    <w:p w14:paraId="6C4E9D93" w14:textId="37380C3C" w:rsidR="00C73B10" w:rsidRDefault="00C73B10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13041441" wp14:editId="5584BF48">
            <wp:simplePos x="0" y="0"/>
            <wp:positionH relativeFrom="column">
              <wp:posOffset>3041015</wp:posOffset>
            </wp:positionH>
            <wp:positionV relativeFrom="paragraph">
              <wp:posOffset>80010</wp:posOffset>
            </wp:positionV>
            <wp:extent cx="3722884" cy="2650490"/>
            <wp:effectExtent l="0" t="0" r="0" b="0"/>
            <wp:wrapNone/>
            <wp:docPr id="210845799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620" cy="265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41C50" w14:textId="53DA2D75" w:rsidR="00C73B10" w:rsidRDefault="00C73B10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5995701D" w14:textId="0FC2976E" w:rsidR="00C73B10" w:rsidRDefault="00C73B10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36CB7A0F" w14:textId="30D70DD9" w:rsidR="00C73B10" w:rsidRDefault="00C73B10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6F86C56D" w14:textId="0DC02A9F" w:rsidR="00C73B10" w:rsidRDefault="00C73B10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1C0B632D" w14:textId="31F8099F" w:rsidR="00C73B10" w:rsidRDefault="00C73B10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1D4C80DD" w14:textId="63451F9E" w:rsidR="00C73B10" w:rsidRDefault="00C73B10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43D87257" w14:textId="77777777" w:rsidR="00C73B10" w:rsidRDefault="00C73B10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688CB484" w14:textId="77777777" w:rsidR="00C73B10" w:rsidRDefault="00C73B10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2A0CE630" w14:textId="2050DF3C" w:rsidR="00C73B10" w:rsidRPr="00C73B10" w:rsidRDefault="00C73B10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C73B10">
        <w:rPr>
          <w:rFonts w:ascii="TH SarabunPSK" w:hAnsi="TH SarabunPSK" w:cs="TH SarabunPSK"/>
          <w:sz w:val="32"/>
          <w:szCs w:val="32"/>
        </w:rPr>
        <w:t xml:space="preserve">1. </w:t>
      </w:r>
      <w:r w:rsidRPr="00C73B10">
        <w:rPr>
          <w:rFonts w:ascii="TH SarabunPSK" w:hAnsi="TH SarabunPSK" w:cs="TH SarabunPSK"/>
          <w:sz w:val="32"/>
          <w:szCs w:val="32"/>
          <w:cs/>
        </w:rPr>
        <w:t>การจัดให้มีผู้ทำหน้าที่ประชาสัมพันธ์บน</w:t>
      </w:r>
      <w:r w:rsidRPr="00C73B10">
        <w:rPr>
          <w:rFonts w:ascii="TH SarabunPSK" w:hAnsi="TH SarabunPSK" w:cs="TH SarabunPSK"/>
          <w:sz w:val="32"/>
          <w:szCs w:val="32"/>
        </w:rPr>
        <w:t xml:space="preserve"> </w:t>
      </w:r>
      <w:r w:rsidRPr="00C73B10">
        <w:rPr>
          <w:rFonts w:ascii="TH SarabunPSK" w:hAnsi="TH SarabunPSK" w:cs="TH SarabunPSK"/>
          <w:sz w:val="32"/>
          <w:szCs w:val="32"/>
          <w:cs/>
        </w:rPr>
        <w:t>สถานีตำรวจเพื่อให้คำแนะนำขั้นตอนการ</w:t>
      </w:r>
      <w:r w:rsidRPr="00C73B10">
        <w:rPr>
          <w:rFonts w:ascii="TH SarabunPSK" w:hAnsi="TH SarabunPSK" w:cs="TH SarabunPSK"/>
          <w:sz w:val="32"/>
          <w:szCs w:val="32"/>
        </w:rPr>
        <w:t xml:space="preserve"> </w:t>
      </w:r>
      <w:r w:rsidRPr="00C73B10">
        <w:rPr>
          <w:rFonts w:ascii="TH SarabunPSK" w:hAnsi="TH SarabunPSK" w:cs="TH SarabunPSK"/>
          <w:sz w:val="32"/>
          <w:szCs w:val="32"/>
          <w:cs/>
        </w:rPr>
        <w:t>ติดต่อขอรับบริการให้กับประชาชนผู้มาใช้</w:t>
      </w:r>
      <w:r w:rsidRPr="00C73B10">
        <w:rPr>
          <w:rFonts w:ascii="TH SarabunPSK" w:hAnsi="TH SarabunPSK" w:cs="TH SarabunPSK"/>
          <w:sz w:val="32"/>
          <w:szCs w:val="32"/>
        </w:rPr>
        <w:t xml:space="preserve"> </w:t>
      </w:r>
      <w:r w:rsidRPr="00C73B10">
        <w:rPr>
          <w:rFonts w:ascii="TH SarabunPSK" w:hAnsi="TH SarabunPSK" w:cs="TH SarabunPSK"/>
          <w:sz w:val="32"/>
          <w:szCs w:val="32"/>
          <w:cs/>
        </w:rPr>
        <w:t>บริการหรือผู้มาติดต่อราชการ</w:t>
      </w:r>
      <w:r w:rsidRPr="00C73B10">
        <w:rPr>
          <w:rFonts w:ascii="TH SarabunPSK" w:hAnsi="TH SarabunPSK" w:cs="TH SarabunPSK"/>
          <w:sz w:val="32"/>
          <w:szCs w:val="32"/>
        </w:rPr>
        <w:t xml:space="preserve"> </w:t>
      </w:r>
    </w:p>
    <w:p w14:paraId="0CC5436E" w14:textId="77777777" w:rsidR="00C73B10" w:rsidRPr="00C73B10" w:rsidRDefault="00C73B10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C73B10">
        <w:rPr>
          <w:rFonts w:ascii="TH SarabunPSK" w:hAnsi="TH SarabunPSK" w:cs="TH SarabunPSK"/>
          <w:sz w:val="32"/>
          <w:szCs w:val="32"/>
        </w:rPr>
        <w:t xml:space="preserve">2. </w:t>
      </w:r>
      <w:r w:rsidRPr="00C73B10">
        <w:rPr>
          <w:rFonts w:ascii="TH SarabunPSK" w:hAnsi="TH SarabunPSK" w:cs="TH SarabunPSK"/>
          <w:sz w:val="32"/>
          <w:szCs w:val="32"/>
          <w:cs/>
        </w:rPr>
        <w:t>ปฏิบัติหน้าที่ด้วยจิตใจของการบริการที่ดี</w:t>
      </w:r>
      <w:r w:rsidRPr="00C73B10">
        <w:rPr>
          <w:rFonts w:ascii="TH SarabunPSK" w:hAnsi="TH SarabunPSK" w:cs="TH SarabunPSK"/>
          <w:sz w:val="32"/>
          <w:szCs w:val="32"/>
        </w:rPr>
        <w:t xml:space="preserve"> </w:t>
      </w:r>
      <w:r w:rsidRPr="00C73B10">
        <w:rPr>
          <w:rFonts w:ascii="TH SarabunPSK" w:hAnsi="TH SarabunPSK" w:cs="TH SarabunPSK"/>
          <w:sz w:val="32"/>
          <w:szCs w:val="32"/>
          <w:cs/>
        </w:rPr>
        <w:t>มีความเป็นมิตร ใช้วาจาและกิริยาอาการ</w:t>
      </w:r>
      <w:r w:rsidRPr="00C73B10">
        <w:rPr>
          <w:rFonts w:ascii="TH SarabunPSK" w:hAnsi="TH SarabunPSK" w:cs="TH SarabunPSK"/>
          <w:sz w:val="32"/>
          <w:szCs w:val="32"/>
        </w:rPr>
        <w:t xml:space="preserve"> </w:t>
      </w:r>
      <w:r w:rsidRPr="00C73B10">
        <w:rPr>
          <w:rFonts w:ascii="TH SarabunPSK" w:hAnsi="TH SarabunPSK" w:cs="TH SarabunPSK"/>
          <w:sz w:val="32"/>
          <w:szCs w:val="32"/>
          <w:cs/>
        </w:rPr>
        <w:t>สุภาพ แสดงการให้เกียรติผู้มาติดต่อ</w:t>
      </w:r>
      <w:r w:rsidRPr="00C73B10">
        <w:rPr>
          <w:rFonts w:ascii="TH SarabunPSK" w:hAnsi="TH SarabunPSK" w:cs="TH SarabunPSK"/>
          <w:sz w:val="32"/>
          <w:szCs w:val="32"/>
        </w:rPr>
        <w:t xml:space="preserve"> </w:t>
      </w:r>
      <w:r w:rsidRPr="00C73B10">
        <w:rPr>
          <w:rFonts w:ascii="TH SarabunPSK" w:hAnsi="TH SarabunPSK" w:cs="TH SarabunPSK"/>
          <w:sz w:val="32"/>
          <w:szCs w:val="32"/>
          <w:cs/>
        </w:rPr>
        <w:t>ราชการ</w:t>
      </w:r>
      <w:r w:rsidRPr="00C73B10">
        <w:rPr>
          <w:rFonts w:ascii="TH SarabunPSK" w:hAnsi="TH SarabunPSK" w:cs="TH SarabunPSK"/>
          <w:sz w:val="32"/>
          <w:szCs w:val="32"/>
        </w:rPr>
        <w:t xml:space="preserve"> </w:t>
      </w:r>
    </w:p>
    <w:p w14:paraId="208F1B08" w14:textId="4BE78AD1" w:rsidR="00737DC3" w:rsidRDefault="00C73B10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C73B10">
        <w:rPr>
          <w:rFonts w:ascii="TH SarabunPSK" w:hAnsi="TH SarabunPSK" w:cs="TH SarabunPSK"/>
          <w:sz w:val="32"/>
          <w:szCs w:val="32"/>
        </w:rPr>
        <w:t xml:space="preserve">3. </w:t>
      </w:r>
      <w:r w:rsidRPr="00C73B10">
        <w:rPr>
          <w:rFonts w:ascii="TH SarabunPSK" w:hAnsi="TH SarabunPSK" w:cs="TH SarabunPSK"/>
          <w:sz w:val="32"/>
          <w:szCs w:val="32"/>
          <w:cs/>
        </w:rPr>
        <w:t>ฝึกอบรมการปฏิบัติหน้าที่แก่เจ้าหน้าที่</w:t>
      </w:r>
      <w:r w:rsidRPr="00C73B10">
        <w:rPr>
          <w:rFonts w:ascii="TH SarabunPSK" w:hAnsi="TH SarabunPSK" w:cs="TH SarabunPSK"/>
          <w:sz w:val="32"/>
          <w:szCs w:val="32"/>
        </w:rPr>
        <w:t xml:space="preserve"> </w:t>
      </w:r>
      <w:r w:rsidRPr="00C73B10">
        <w:rPr>
          <w:rFonts w:ascii="TH SarabunPSK" w:hAnsi="TH SarabunPSK" w:cs="TH SarabunPSK"/>
          <w:sz w:val="32"/>
          <w:szCs w:val="32"/>
          <w:cs/>
        </w:rPr>
        <w:t>ตำรวจให้มีความบผิดชอบต่อหน้าที่</w:t>
      </w:r>
      <w:r w:rsidRPr="00C73B10">
        <w:rPr>
          <w:rFonts w:ascii="TH SarabunPSK" w:hAnsi="TH SarabunPSK" w:cs="TH SarabunPSK"/>
          <w:sz w:val="32"/>
          <w:szCs w:val="32"/>
        </w:rPr>
        <w:t xml:space="preserve"> </w:t>
      </w:r>
      <w:r w:rsidRPr="00C73B10">
        <w:rPr>
          <w:rFonts w:ascii="TH SarabunPSK" w:hAnsi="TH SarabunPSK" w:cs="TH SarabunPSK"/>
          <w:sz w:val="32"/>
          <w:szCs w:val="32"/>
          <w:cs/>
        </w:rPr>
        <w:t>เสริมสร้างคุณธรรมและการให้ความเท่า</w:t>
      </w:r>
      <w:r w:rsidRPr="00C73B10">
        <w:rPr>
          <w:rFonts w:ascii="TH SarabunPSK" w:hAnsi="TH SarabunPSK" w:cs="TH SarabunPSK"/>
          <w:sz w:val="32"/>
          <w:szCs w:val="32"/>
        </w:rPr>
        <w:t xml:space="preserve"> </w:t>
      </w:r>
      <w:r w:rsidRPr="00C73B10">
        <w:rPr>
          <w:rFonts w:ascii="TH SarabunPSK" w:hAnsi="TH SarabunPSK" w:cs="TH SarabunPSK"/>
          <w:sz w:val="32"/>
          <w:szCs w:val="32"/>
          <w:cs/>
        </w:rPr>
        <w:t>เทียมไม่เลือกปฏิบัติต่อประชาชนผู้มาติดต่อ</w:t>
      </w:r>
      <w:r w:rsidRPr="00C73B10">
        <w:rPr>
          <w:rFonts w:ascii="TH SarabunPSK" w:hAnsi="TH SarabunPSK" w:cs="TH SarabunPSK"/>
          <w:sz w:val="32"/>
          <w:szCs w:val="32"/>
        </w:rPr>
        <w:t xml:space="preserve"> </w:t>
      </w:r>
      <w:r w:rsidRPr="00C73B10">
        <w:rPr>
          <w:rFonts w:ascii="TH SarabunPSK" w:hAnsi="TH SarabunPSK" w:cs="TH SarabunPSK"/>
          <w:sz w:val="32"/>
          <w:szCs w:val="32"/>
          <w:cs/>
        </w:rPr>
        <w:t>ราชการ</w:t>
      </w:r>
    </w:p>
    <w:p w14:paraId="0DB6CDC1" w14:textId="77777777" w:rsidR="00C73B10" w:rsidRDefault="00C73B10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52747945" w14:textId="77777777" w:rsidR="00C73B10" w:rsidRDefault="00C73B10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66DCF76F" w14:textId="77777777" w:rsidR="00C73B10" w:rsidRDefault="00C73B10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0499D178" w14:textId="77777777" w:rsidR="00C73B10" w:rsidRDefault="00C73B10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64CB2BF5" w14:textId="77777777" w:rsidR="00444C0B" w:rsidRDefault="0016187D" w:rsidP="00444C0B">
      <w:pPr>
        <w:tabs>
          <w:tab w:val="left" w:pos="1418"/>
        </w:tabs>
        <w:spacing w:before="120"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 w:rsidRPr="00444C0B">
        <w:rPr>
          <w:rFonts w:ascii="TH SarabunPSK" w:hAnsi="TH SarabunPSK" w:cs="TH SarabunPSK" w:hint="cs"/>
          <w:sz w:val="40"/>
          <w:szCs w:val="40"/>
          <w:cs/>
        </w:rPr>
        <w:t>การประชุม</w:t>
      </w:r>
      <w:r w:rsidR="00444C0B" w:rsidRPr="00444C0B">
        <w:rPr>
          <w:rFonts w:ascii="TH SarabunPSK" w:hAnsi="TH SarabunPSK" w:cs="TH SarabunPSK" w:hint="cs"/>
          <w:sz w:val="40"/>
          <w:szCs w:val="40"/>
          <w:cs/>
        </w:rPr>
        <w:t>ขับเคลื่อนการดำเนินการด้านเอกสารข้อมูลสาธารณะตามเกณฑ์การประเมิน</w:t>
      </w:r>
    </w:p>
    <w:p w14:paraId="1C0DC990" w14:textId="78796957" w:rsidR="00C73B10" w:rsidRPr="00444C0B" w:rsidRDefault="00444C0B" w:rsidP="00444C0B">
      <w:pPr>
        <w:tabs>
          <w:tab w:val="left" w:pos="1418"/>
        </w:tabs>
        <w:spacing w:before="120" w:after="0" w:line="240" w:lineRule="auto"/>
        <w:jc w:val="center"/>
        <w:rPr>
          <w:rFonts w:ascii="TH SarabunPSK" w:hAnsi="TH SarabunPSK" w:cs="TH SarabunPSK"/>
          <w:sz w:val="40"/>
          <w:szCs w:val="40"/>
          <w:cs/>
        </w:rPr>
      </w:pPr>
      <w:r w:rsidRPr="00444C0B">
        <w:rPr>
          <w:rFonts w:ascii="TH SarabunPSK" w:hAnsi="TH SarabunPSK" w:cs="TH SarabunPSK" w:hint="cs"/>
          <w:sz w:val="40"/>
          <w:szCs w:val="40"/>
          <w:cs/>
        </w:rPr>
        <w:t>และข้อมูลที่เกี่ยวข้องต่าง ๆ</w:t>
      </w:r>
    </w:p>
    <w:p w14:paraId="389FF036" w14:textId="0EF758B5" w:rsidR="00C73B10" w:rsidRDefault="0016187D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98176" behindDoc="0" locked="0" layoutInCell="1" allowOverlap="1" wp14:anchorId="3FA7EB7B" wp14:editId="7A4ECD0D">
            <wp:simplePos x="0" y="0"/>
            <wp:positionH relativeFrom="column">
              <wp:posOffset>3736340</wp:posOffset>
            </wp:positionH>
            <wp:positionV relativeFrom="paragraph">
              <wp:posOffset>172720</wp:posOffset>
            </wp:positionV>
            <wp:extent cx="3133725" cy="2897505"/>
            <wp:effectExtent l="0" t="0" r="9525" b="0"/>
            <wp:wrapNone/>
            <wp:docPr id="20004409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6ACA6E6A" wp14:editId="15084BC0">
            <wp:simplePos x="0" y="0"/>
            <wp:positionH relativeFrom="column">
              <wp:posOffset>-216535</wp:posOffset>
            </wp:positionH>
            <wp:positionV relativeFrom="paragraph">
              <wp:posOffset>172720</wp:posOffset>
            </wp:positionV>
            <wp:extent cx="3863340" cy="2897505"/>
            <wp:effectExtent l="0" t="0" r="3810" b="0"/>
            <wp:wrapNone/>
            <wp:docPr id="71851516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34521" w14:textId="77777777" w:rsidR="0016187D" w:rsidRDefault="0016187D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35D7064F" w14:textId="77777777" w:rsidR="0016187D" w:rsidRDefault="0016187D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1C756611" w14:textId="77777777" w:rsidR="0016187D" w:rsidRDefault="0016187D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52AFC3E4" w14:textId="77777777" w:rsidR="0016187D" w:rsidRDefault="0016187D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20BBCCF4" w14:textId="77777777" w:rsidR="0016187D" w:rsidRDefault="0016187D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251B7002" w14:textId="77777777" w:rsidR="00C73B10" w:rsidRDefault="00C73B10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17B5030E" w14:textId="77777777" w:rsidR="0016187D" w:rsidRDefault="0016187D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1E1868E2" w14:textId="77777777" w:rsidR="0016187D" w:rsidRDefault="0016187D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5494E3B2" w14:textId="77777777" w:rsidR="00C73B10" w:rsidRDefault="00C73B10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13EB486E" w14:textId="1575A54F" w:rsidR="00444C0B" w:rsidRDefault="00444C0B" w:rsidP="00A47AED">
      <w:pPr>
        <w:tabs>
          <w:tab w:val="left" w:pos="1418"/>
        </w:tabs>
        <w:spacing w:before="120" w:after="0" w:line="240" w:lineRule="auto"/>
      </w:pPr>
      <w:r>
        <w:rPr>
          <w:noProof/>
          <w:cs/>
        </w:rPr>
        <w:drawing>
          <wp:anchor distT="0" distB="0" distL="114300" distR="114300" simplePos="0" relativeHeight="251700224" behindDoc="0" locked="0" layoutInCell="1" allowOverlap="1" wp14:anchorId="43736876" wp14:editId="29B0A07D">
            <wp:simplePos x="0" y="0"/>
            <wp:positionH relativeFrom="column">
              <wp:posOffset>1297940</wp:posOffset>
            </wp:positionH>
            <wp:positionV relativeFrom="paragraph">
              <wp:posOffset>113665</wp:posOffset>
            </wp:positionV>
            <wp:extent cx="4295140" cy="3221355"/>
            <wp:effectExtent l="0" t="0" r="0" b="0"/>
            <wp:wrapNone/>
            <wp:docPr id="132863440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14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726E0" w14:textId="15E536D7" w:rsidR="00444C0B" w:rsidRDefault="00444C0B" w:rsidP="00A47AED">
      <w:pPr>
        <w:tabs>
          <w:tab w:val="left" w:pos="1418"/>
        </w:tabs>
        <w:spacing w:before="120" w:after="0" w:line="240" w:lineRule="auto"/>
      </w:pPr>
    </w:p>
    <w:p w14:paraId="628F877F" w14:textId="77777777" w:rsidR="00444C0B" w:rsidRDefault="00444C0B" w:rsidP="00A47AED">
      <w:pPr>
        <w:tabs>
          <w:tab w:val="left" w:pos="1418"/>
        </w:tabs>
        <w:spacing w:before="120" w:after="0" w:line="240" w:lineRule="auto"/>
      </w:pPr>
    </w:p>
    <w:p w14:paraId="1463C837" w14:textId="77777777" w:rsidR="00444C0B" w:rsidRDefault="00444C0B" w:rsidP="00A47AED">
      <w:pPr>
        <w:tabs>
          <w:tab w:val="left" w:pos="1418"/>
        </w:tabs>
        <w:spacing w:before="120" w:after="0" w:line="240" w:lineRule="auto"/>
      </w:pPr>
    </w:p>
    <w:p w14:paraId="73F2BE7D" w14:textId="77777777" w:rsidR="00444C0B" w:rsidRDefault="00444C0B" w:rsidP="00A47AED">
      <w:pPr>
        <w:tabs>
          <w:tab w:val="left" w:pos="1418"/>
        </w:tabs>
        <w:spacing w:before="120" w:after="0" w:line="240" w:lineRule="auto"/>
      </w:pPr>
    </w:p>
    <w:p w14:paraId="2E0B0D32" w14:textId="77777777" w:rsidR="00444C0B" w:rsidRDefault="00444C0B" w:rsidP="00A47AED">
      <w:pPr>
        <w:tabs>
          <w:tab w:val="left" w:pos="1418"/>
        </w:tabs>
        <w:spacing w:before="120" w:after="0" w:line="240" w:lineRule="auto"/>
      </w:pPr>
    </w:p>
    <w:p w14:paraId="73EA7D08" w14:textId="77777777" w:rsidR="00444C0B" w:rsidRDefault="00444C0B" w:rsidP="00A47AED">
      <w:pPr>
        <w:tabs>
          <w:tab w:val="left" w:pos="1418"/>
        </w:tabs>
        <w:spacing w:before="120" w:after="0" w:line="240" w:lineRule="auto"/>
      </w:pPr>
    </w:p>
    <w:p w14:paraId="6C5690C4" w14:textId="77777777" w:rsidR="00444C0B" w:rsidRDefault="00444C0B" w:rsidP="00A47AED">
      <w:pPr>
        <w:tabs>
          <w:tab w:val="left" w:pos="1418"/>
        </w:tabs>
        <w:spacing w:before="120" w:after="0" w:line="240" w:lineRule="auto"/>
      </w:pPr>
    </w:p>
    <w:p w14:paraId="28BFFE89" w14:textId="77777777" w:rsidR="00444C0B" w:rsidRDefault="00444C0B" w:rsidP="00A47AED">
      <w:pPr>
        <w:tabs>
          <w:tab w:val="left" w:pos="1418"/>
        </w:tabs>
        <w:spacing w:before="120" w:after="0" w:line="240" w:lineRule="auto"/>
      </w:pPr>
    </w:p>
    <w:p w14:paraId="29B28010" w14:textId="77777777" w:rsidR="00444C0B" w:rsidRDefault="00444C0B" w:rsidP="00A47AED">
      <w:pPr>
        <w:tabs>
          <w:tab w:val="left" w:pos="1418"/>
        </w:tabs>
        <w:spacing w:before="120" w:after="0" w:line="240" w:lineRule="auto"/>
      </w:pPr>
    </w:p>
    <w:p w14:paraId="66A09F68" w14:textId="77777777" w:rsidR="00444C0B" w:rsidRDefault="00444C0B" w:rsidP="00A47AED">
      <w:pPr>
        <w:tabs>
          <w:tab w:val="left" w:pos="1418"/>
        </w:tabs>
        <w:spacing w:before="120" w:after="0" w:line="240" w:lineRule="auto"/>
      </w:pPr>
    </w:p>
    <w:p w14:paraId="3457CD64" w14:textId="77777777" w:rsidR="00444C0B" w:rsidRDefault="00444C0B" w:rsidP="00A47AED">
      <w:pPr>
        <w:tabs>
          <w:tab w:val="left" w:pos="1418"/>
        </w:tabs>
        <w:spacing w:before="120" w:after="0" w:line="240" w:lineRule="auto"/>
      </w:pPr>
    </w:p>
    <w:p w14:paraId="458E6D37" w14:textId="77777777" w:rsidR="00444C0B" w:rsidRDefault="00444C0B" w:rsidP="00A47AED">
      <w:pPr>
        <w:tabs>
          <w:tab w:val="left" w:pos="1418"/>
        </w:tabs>
        <w:spacing w:before="120" w:after="0" w:line="240" w:lineRule="auto"/>
      </w:pPr>
    </w:p>
    <w:p w14:paraId="278C90FC" w14:textId="77777777" w:rsidR="00444C0B" w:rsidRDefault="00444C0B" w:rsidP="00A47AED">
      <w:pPr>
        <w:tabs>
          <w:tab w:val="left" w:pos="1418"/>
        </w:tabs>
        <w:spacing w:before="120" w:after="0" w:line="240" w:lineRule="auto"/>
      </w:pPr>
    </w:p>
    <w:p w14:paraId="5FB3A44B" w14:textId="4985B654" w:rsidR="00C73B10" w:rsidRPr="00C73B10" w:rsidRDefault="0016187D" w:rsidP="00A47AED">
      <w:pPr>
        <w:tabs>
          <w:tab w:val="left" w:pos="1418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cs/>
        </w:rPr>
        <w:t xml:space="preserve">ก </w:t>
      </w:r>
      <w:r w:rsidRPr="0016187D">
        <w:rPr>
          <w:rFonts w:ascii="TH SarabunPSK" w:hAnsi="TH SarabunPSK" w:cs="TH SarabunPSK"/>
          <w:sz w:val="24"/>
          <w:szCs w:val="32"/>
          <w:cs/>
        </w:rPr>
        <w:t>า ร ป ร ะ ชุมกำกับและ</w:t>
      </w:r>
      <w:r w:rsidRPr="0016187D">
        <w:rPr>
          <w:rFonts w:ascii="TH SarabunPSK" w:hAnsi="TH SarabunPSK" w:cs="TH SarabunPSK"/>
          <w:sz w:val="24"/>
          <w:szCs w:val="32"/>
        </w:rPr>
        <w:t xml:space="preserve"> </w:t>
      </w:r>
      <w:r w:rsidRPr="0016187D">
        <w:rPr>
          <w:rFonts w:ascii="TH SarabunPSK" w:hAnsi="TH SarabunPSK" w:cs="TH SarabunPSK"/>
          <w:sz w:val="24"/>
          <w:szCs w:val="32"/>
          <w:cs/>
        </w:rPr>
        <w:t>ติดตามโดยหัวหน้า</w:t>
      </w:r>
      <w:r w:rsidRPr="0016187D">
        <w:rPr>
          <w:rFonts w:ascii="TH SarabunPSK" w:hAnsi="TH SarabunPSK" w:cs="TH SarabunPSK"/>
          <w:sz w:val="24"/>
          <w:szCs w:val="32"/>
        </w:rPr>
        <w:t xml:space="preserve"> </w:t>
      </w:r>
      <w:r w:rsidRPr="0016187D">
        <w:rPr>
          <w:rFonts w:ascii="TH SarabunPSK" w:hAnsi="TH SarabunPSK" w:cs="TH SarabunPSK"/>
          <w:sz w:val="24"/>
          <w:szCs w:val="32"/>
          <w:cs/>
        </w:rPr>
        <w:t>สถานีตำรวจ</w:t>
      </w:r>
      <w:r w:rsidRPr="0016187D">
        <w:rPr>
          <w:rFonts w:ascii="TH SarabunPSK" w:hAnsi="TH SarabunPSK" w:cs="TH SarabunPSK"/>
          <w:sz w:val="24"/>
          <w:szCs w:val="32"/>
        </w:rPr>
        <w:t xml:space="preserve"> </w:t>
      </w:r>
      <w:r w:rsidRPr="0016187D">
        <w:rPr>
          <w:rFonts w:ascii="TH SarabunPSK" w:hAnsi="TH SarabunPSK" w:cs="TH SarabunPSK"/>
          <w:sz w:val="24"/>
          <w:szCs w:val="32"/>
          <w:cs/>
        </w:rPr>
        <w:t>ติดตามกำชับ</w:t>
      </w:r>
      <w:r w:rsidRPr="0016187D">
        <w:rPr>
          <w:rFonts w:ascii="TH SarabunPSK" w:hAnsi="TH SarabunPSK" w:cs="TH SarabunPSK"/>
          <w:sz w:val="24"/>
          <w:szCs w:val="32"/>
        </w:rPr>
        <w:t xml:space="preserve"> </w:t>
      </w:r>
      <w:r w:rsidRPr="0016187D">
        <w:rPr>
          <w:rFonts w:ascii="TH SarabunPSK" w:hAnsi="TH SarabunPSK" w:cs="TH SarabunPSK"/>
          <w:sz w:val="24"/>
          <w:szCs w:val="32"/>
          <w:cs/>
        </w:rPr>
        <w:t>ผู้ใต้บังคับบัญชาอยู่อย่าง</w:t>
      </w:r>
      <w:r w:rsidRPr="0016187D">
        <w:rPr>
          <w:rFonts w:ascii="TH SarabunPSK" w:hAnsi="TH SarabunPSK" w:cs="TH SarabunPSK"/>
          <w:sz w:val="24"/>
          <w:szCs w:val="32"/>
        </w:rPr>
        <w:t xml:space="preserve"> </w:t>
      </w:r>
      <w:r w:rsidRPr="0016187D">
        <w:rPr>
          <w:rFonts w:ascii="TH SarabunPSK" w:hAnsi="TH SarabunPSK" w:cs="TH SarabunPSK"/>
          <w:sz w:val="24"/>
          <w:szCs w:val="32"/>
          <w:cs/>
        </w:rPr>
        <w:t>สม่ำเสมอ รับฟัง</w:t>
      </w:r>
      <w:r w:rsidRPr="0016187D">
        <w:rPr>
          <w:rFonts w:ascii="TH SarabunPSK" w:hAnsi="TH SarabunPSK" w:cs="TH SarabunPSK"/>
          <w:sz w:val="24"/>
          <w:szCs w:val="32"/>
        </w:rPr>
        <w:t xml:space="preserve"> </w:t>
      </w:r>
      <w:r w:rsidRPr="0016187D">
        <w:rPr>
          <w:rFonts w:ascii="TH SarabunPSK" w:hAnsi="TH SarabunPSK" w:cs="TH SarabunPSK"/>
          <w:sz w:val="24"/>
          <w:szCs w:val="32"/>
          <w:cs/>
        </w:rPr>
        <w:t>ผู้ใต้บังคับบัญชา</w:t>
      </w:r>
      <w:r w:rsidRPr="0016187D">
        <w:rPr>
          <w:rFonts w:ascii="TH SarabunPSK" w:hAnsi="TH SarabunPSK" w:cs="TH SarabunPSK"/>
          <w:sz w:val="24"/>
          <w:szCs w:val="32"/>
        </w:rPr>
        <w:t xml:space="preserve"> </w:t>
      </w:r>
      <w:r w:rsidRPr="0016187D">
        <w:rPr>
          <w:rFonts w:ascii="TH SarabunPSK" w:hAnsi="TH SarabunPSK" w:cs="TH SarabunPSK"/>
          <w:sz w:val="24"/>
          <w:szCs w:val="32"/>
          <w:cs/>
        </w:rPr>
        <w:t>โดย พ.ต.อ.ปรัชญา  สนิทวงศ์ชัย</w:t>
      </w:r>
      <w:r w:rsidRPr="0016187D">
        <w:rPr>
          <w:rFonts w:ascii="TH SarabunPSK" w:hAnsi="TH SarabunPSK" w:cs="TH SarabunPSK"/>
          <w:sz w:val="24"/>
          <w:szCs w:val="32"/>
        </w:rPr>
        <w:t xml:space="preserve"> </w:t>
      </w:r>
      <w:r w:rsidRPr="0016187D">
        <w:rPr>
          <w:rFonts w:ascii="TH SarabunPSK" w:hAnsi="TH SarabunPSK" w:cs="TH SarabunPSK"/>
          <w:sz w:val="24"/>
          <w:szCs w:val="32"/>
          <w:cs/>
        </w:rPr>
        <w:t xml:space="preserve">ผกก.สภ.กลางใหญ่ </w:t>
      </w:r>
      <w:r w:rsidRPr="0016187D">
        <w:rPr>
          <w:rFonts w:ascii="TH SarabunPSK" w:hAnsi="TH SarabunPSK" w:cs="TH SarabunPSK"/>
          <w:sz w:val="24"/>
          <w:szCs w:val="32"/>
        </w:rPr>
        <w:t xml:space="preserve"> </w:t>
      </w:r>
      <w:r w:rsidRPr="0016187D">
        <w:rPr>
          <w:rFonts w:ascii="TH SarabunPSK" w:hAnsi="TH SarabunPSK" w:cs="TH SarabunPSK"/>
          <w:sz w:val="24"/>
          <w:szCs w:val="32"/>
          <w:cs/>
        </w:rPr>
        <w:t>ผู้ใต้บังคับบัญชาอยู่</w:t>
      </w:r>
      <w:r w:rsidRPr="0016187D">
        <w:rPr>
          <w:rFonts w:ascii="TH SarabunPSK" w:hAnsi="TH SarabunPSK" w:cs="TH SarabunPSK"/>
          <w:sz w:val="24"/>
          <w:szCs w:val="32"/>
        </w:rPr>
        <w:t xml:space="preserve"> </w:t>
      </w:r>
      <w:r w:rsidRPr="0016187D">
        <w:rPr>
          <w:rFonts w:ascii="TH SarabunPSK" w:hAnsi="TH SarabunPSK" w:cs="TH SarabunPSK"/>
          <w:sz w:val="24"/>
          <w:szCs w:val="32"/>
          <w:cs/>
        </w:rPr>
        <w:t>ภายใต้กฎระเบียบอย่าง</w:t>
      </w:r>
      <w:r w:rsidRPr="0016187D">
        <w:rPr>
          <w:rFonts w:ascii="TH SarabunPSK" w:hAnsi="TH SarabunPSK" w:cs="TH SarabunPSK"/>
          <w:sz w:val="24"/>
          <w:szCs w:val="32"/>
        </w:rPr>
        <w:t xml:space="preserve"> </w:t>
      </w:r>
      <w:r w:rsidRPr="0016187D">
        <w:rPr>
          <w:rFonts w:ascii="TH SarabunPSK" w:hAnsi="TH SarabunPSK" w:cs="TH SarabunPSK"/>
          <w:sz w:val="24"/>
          <w:szCs w:val="32"/>
          <w:cs/>
        </w:rPr>
        <w:t>เคร่งครัด</w:t>
      </w:r>
    </w:p>
    <w:sectPr w:rsidR="00C73B10" w:rsidRPr="00C73B10" w:rsidSect="002507EB"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12E6"/>
    <w:rsid w:val="0002543B"/>
    <w:rsid w:val="0005236C"/>
    <w:rsid w:val="00053C2A"/>
    <w:rsid w:val="00074EAA"/>
    <w:rsid w:val="00084258"/>
    <w:rsid w:val="000A213E"/>
    <w:rsid w:val="000A5E14"/>
    <w:rsid w:val="000B79E0"/>
    <w:rsid w:val="000E10EE"/>
    <w:rsid w:val="000E6A8D"/>
    <w:rsid w:val="000F3B93"/>
    <w:rsid w:val="00101B51"/>
    <w:rsid w:val="00104918"/>
    <w:rsid w:val="00136192"/>
    <w:rsid w:val="00137EF3"/>
    <w:rsid w:val="00141805"/>
    <w:rsid w:val="001522AC"/>
    <w:rsid w:val="0016187D"/>
    <w:rsid w:val="00173FFA"/>
    <w:rsid w:val="00185080"/>
    <w:rsid w:val="00194727"/>
    <w:rsid w:val="001B3776"/>
    <w:rsid w:val="001C1096"/>
    <w:rsid w:val="001D46DD"/>
    <w:rsid w:val="001D62BA"/>
    <w:rsid w:val="001E34DA"/>
    <w:rsid w:val="001E59B5"/>
    <w:rsid w:val="001E5DD4"/>
    <w:rsid w:val="001F34EC"/>
    <w:rsid w:val="00220461"/>
    <w:rsid w:val="00227295"/>
    <w:rsid w:val="002507EB"/>
    <w:rsid w:val="002935D4"/>
    <w:rsid w:val="00293995"/>
    <w:rsid w:val="002A6DC4"/>
    <w:rsid w:val="002B252F"/>
    <w:rsid w:val="002B26F2"/>
    <w:rsid w:val="002D2383"/>
    <w:rsid w:val="002F2C53"/>
    <w:rsid w:val="0030064E"/>
    <w:rsid w:val="00310829"/>
    <w:rsid w:val="0033088D"/>
    <w:rsid w:val="00380A77"/>
    <w:rsid w:val="0039309C"/>
    <w:rsid w:val="003B6BE2"/>
    <w:rsid w:val="003C0414"/>
    <w:rsid w:val="003D10D9"/>
    <w:rsid w:val="003E0C6E"/>
    <w:rsid w:val="003E675E"/>
    <w:rsid w:val="00444C0B"/>
    <w:rsid w:val="00453A02"/>
    <w:rsid w:val="0045504C"/>
    <w:rsid w:val="00463E58"/>
    <w:rsid w:val="004B6E92"/>
    <w:rsid w:val="004D3B31"/>
    <w:rsid w:val="004F25A6"/>
    <w:rsid w:val="00501606"/>
    <w:rsid w:val="0050572C"/>
    <w:rsid w:val="00506455"/>
    <w:rsid w:val="00520415"/>
    <w:rsid w:val="00526C00"/>
    <w:rsid w:val="00581BAF"/>
    <w:rsid w:val="00586D38"/>
    <w:rsid w:val="00593095"/>
    <w:rsid w:val="005955CC"/>
    <w:rsid w:val="005A62CB"/>
    <w:rsid w:val="005B12DE"/>
    <w:rsid w:val="005B1BB9"/>
    <w:rsid w:val="005C09EA"/>
    <w:rsid w:val="005C58B0"/>
    <w:rsid w:val="005D24CC"/>
    <w:rsid w:val="00602C8C"/>
    <w:rsid w:val="00644312"/>
    <w:rsid w:val="006532C4"/>
    <w:rsid w:val="00655474"/>
    <w:rsid w:val="0066522A"/>
    <w:rsid w:val="00665CC8"/>
    <w:rsid w:val="00666840"/>
    <w:rsid w:val="00670E4F"/>
    <w:rsid w:val="006827CE"/>
    <w:rsid w:val="00690411"/>
    <w:rsid w:val="00693448"/>
    <w:rsid w:val="006B439D"/>
    <w:rsid w:val="006C054C"/>
    <w:rsid w:val="006C77EA"/>
    <w:rsid w:val="006D26C8"/>
    <w:rsid w:val="006D5645"/>
    <w:rsid w:val="0070566F"/>
    <w:rsid w:val="0071224F"/>
    <w:rsid w:val="00737DC3"/>
    <w:rsid w:val="0074279A"/>
    <w:rsid w:val="00765517"/>
    <w:rsid w:val="007751B3"/>
    <w:rsid w:val="00784654"/>
    <w:rsid w:val="007B3E97"/>
    <w:rsid w:val="007B5E84"/>
    <w:rsid w:val="007E535B"/>
    <w:rsid w:val="007F7DFE"/>
    <w:rsid w:val="00802C82"/>
    <w:rsid w:val="00820CDF"/>
    <w:rsid w:val="00830401"/>
    <w:rsid w:val="0083618C"/>
    <w:rsid w:val="008508CC"/>
    <w:rsid w:val="0088615C"/>
    <w:rsid w:val="00887288"/>
    <w:rsid w:val="008A365B"/>
    <w:rsid w:val="008C4076"/>
    <w:rsid w:val="008C4FDE"/>
    <w:rsid w:val="008E0B9E"/>
    <w:rsid w:val="008F7903"/>
    <w:rsid w:val="009228CA"/>
    <w:rsid w:val="0092681C"/>
    <w:rsid w:val="00930FC1"/>
    <w:rsid w:val="00935478"/>
    <w:rsid w:val="00946AAF"/>
    <w:rsid w:val="009760B0"/>
    <w:rsid w:val="009C59C3"/>
    <w:rsid w:val="009D2577"/>
    <w:rsid w:val="00A0776F"/>
    <w:rsid w:val="00A11C23"/>
    <w:rsid w:val="00A15EE6"/>
    <w:rsid w:val="00A17413"/>
    <w:rsid w:val="00A24C2F"/>
    <w:rsid w:val="00A45F7F"/>
    <w:rsid w:val="00A47AED"/>
    <w:rsid w:val="00A512E6"/>
    <w:rsid w:val="00A6650D"/>
    <w:rsid w:val="00AA25F3"/>
    <w:rsid w:val="00AC1DB8"/>
    <w:rsid w:val="00AD06A1"/>
    <w:rsid w:val="00AD3165"/>
    <w:rsid w:val="00AE3B1C"/>
    <w:rsid w:val="00AE788B"/>
    <w:rsid w:val="00AF0812"/>
    <w:rsid w:val="00AF3B04"/>
    <w:rsid w:val="00B17CC3"/>
    <w:rsid w:val="00B24300"/>
    <w:rsid w:val="00B33B14"/>
    <w:rsid w:val="00B463DE"/>
    <w:rsid w:val="00B70D1F"/>
    <w:rsid w:val="00B75384"/>
    <w:rsid w:val="00B83315"/>
    <w:rsid w:val="00BB4B49"/>
    <w:rsid w:val="00BC1229"/>
    <w:rsid w:val="00BD2F38"/>
    <w:rsid w:val="00BE279D"/>
    <w:rsid w:val="00BF6819"/>
    <w:rsid w:val="00C01489"/>
    <w:rsid w:val="00C1165C"/>
    <w:rsid w:val="00C23A3E"/>
    <w:rsid w:val="00C37455"/>
    <w:rsid w:val="00C40855"/>
    <w:rsid w:val="00C4254E"/>
    <w:rsid w:val="00C468C0"/>
    <w:rsid w:val="00C55B80"/>
    <w:rsid w:val="00C73B10"/>
    <w:rsid w:val="00C80821"/>
    <w:rsid w:val="00C84BD3"/>
    <w:rsid w:val="00C85883"/>
    <w:rsid w:val="00C92446"/>
    <w:rsid w:val="00C93E27"/>
    <w:rsid w:val="00CA5198"/>
    <w:rsid w:val="00CA7A76"/>
    <w:rsid w:val="00CC0565"/>
    <w:rsid w:val="00CE6C14"/>
    <w:rsid w:val="00CF2555"/>
    <w:rsid w:val="00CF31D2"/>
    <w:rsid w:val="00CF66E0"/>
    <w:rsid w:val="00CF77FB"/>
    <w:rsid w:val="00D00965"/>
    <w:rsid w:val="00D12807"/>
    <w:rsid w:val="00D41293"/>
    <w:rsid w:val="00D64EF9"/>
    <w:rsid w:val="00D66958"/>
    <w:rsid w:val="00D74F9D"/>
    <w:rsid w:val="00D82ED8"/>
    <w:rsid w:val="00D8340A"/>
    <w:rsid w:val="00D936BB"/>
    <w:rsid w:val="00DB2CDA"/>
    <w:rsid w:val="00DB3BFE"/>
    <w:rsid w:val="00DD3E56"/>
    <w:rsid w:val="00DD4419"/>
    <w:rsid w:val="00DE235B"/>
    <w:rsid w:val="00DE78CF"/>
    <w:rsid w:val="00E01AF4"/>
    <w:rsid w:val="00E12B35"/>
    <w:rsid w:val="00E15EA0"/>
    <w:rsid w:val="00E44A2B"/>
    <w:rsid w:val="00E573EE"/>
    <w:rsid w:val="00E64D5B"/>
    <w:rsid w:val="00E73173"/>
    <w:rsid w:val="00E82297"/>
    <w:rsid w:val="00EA1873"/>
    <w:rsid w:val="00EA23E1"/>
    <w:rsid w:val="00EB382D"/>
    <w:rsid w:val="00ED018C"/>
    <w:rsid w:val="00ED3FB7"/>
    <w:rsid w:val="00EE252E"/>
    <w:rsid w:val="00EE3371"/>
    <w:rsid w:val="00F0704C"/>
    <w:rsid w:val="00F24647"/>
    <w:rsid w:val="00F353DB"/>
    <w:rsid w:val="00F4118C"/>
    <w:rsid w:val="00F42124"/>
    <w:rsid w:val="00F456BE"/>
    <w:rsid w:val="00F74143"/>
    <w:rsid w:val="00F85ECC"/>
    <w:rsid w:val="00F86304"/>
    <w:rsid w:val="00F87AD3"/>
    <w:rsid w:val="00F975FF"/>
    <w:rsid w:val="00FA719F"/>
    <w:rsid w:val="00FB521D"/>
    <w:rsid w:val="00FB57A2"/>
    <w:rsid w:val="00FD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48ADF"/>
  <w15:chartTrackingRefBased/>
  <w15:docId w15:val="{11E8E16E-61DB-4921-8130-09C87B8F0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7AED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3E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F681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F6819"/>
    <w:rPr>
      <w:rFonts w:ascii="Leelawadee" w:hAnsi="Leelawadee" w:cs="Angsana New"/>
      <w:sz w:val="18"/>
      <w:szCs w:val="22"/>
    </w:rPr>
  </w:style>
  <w:style w:type="paragraph" w:styleId="a6">
    <w:name w:val="Normal (Web)"/>
    <w:basedOn w:val="a"/>
    <w:uiPriority w:val="99"/>
    <w:unhideWhenUsed/>
    <w:rsid w:val="00F97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0">
    <w:name w:val="หัวเรื่อง 1 อักขระ"/>
    <w:basedOn w:val="a0"/>
    <w:link w:val="1"/>
    <w:uiPriority w:val="9"/>
    <w:rsid w:val="00A47AED"/>
    <w:rPr>
      <w:rFonts w:ascii="Angsana New" w:eastAsia="Times New Roman" w:hAnsi="Angsana New" w:cs="Angsana New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36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82347D-50EF-4CD8-85E2-4A288CF14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427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sutathip chausakul</dc:creator>
  <cp:keywords/>
  <dc:description/>
  <cp:lastModifiedBy>WISSANU NUP.Pol49</cp:lastModifiedBy>
  <cp:revision>3</cp:revision>
  <cp:lastPrinted>2024-04-21T15:03:00Z</cp:lastPrinted>
  <dcterms:created xsi:type="dcterms:W3CDTF">2024-04-28T02:31:00Z</dcterms:created>
  <dcterms:modified xsi:type="dcterms:W3CDTF">2024-04-28T07:38:00Z</dcterms:modified>
</cp:coreProperties>
</file>