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5678" w14:textId="2B05D41E" w:rsidR="009760B0" w:rsidRPr="0065063C" w:rsidRDefault="008C4076" w:rsidP="009760B0">
      <w:pPr>
        <w:pStyle w:val="a6"/>
        <w:tabs>
          <w:tab w:val="left" w:pos="993"/>
        </w:tabs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bookmarkStart w:id="0" w:name="_Hlk32485026"/>
      <w:r w:rsidRPr="0065063C">
        <w:rPr>
          <w:rFonts w:ascii="TH SarabunIT๙" w:hAnsi="TH SarabunIT๙" w:cs="TH SarabunIT๙"/>
          <w:b/>
          <w:bCs/>
          <w:noProof/>
          <w:color w:val="000000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681F0D" wp14:editId="76572C79">
                <wp:simplePos x="0" y="0"/>
                <wp:positionH relativeFrom="page">
                  <wp:align>left</wp:align>
                </wp:positionH>
                <wp:positionV relativeFrom="paragraph">
                  <wp:posOffset>-540385</wp:posOffset>
                </wp:positionV>
                <wp:extent cx="7626350" cy="1760787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760787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2F0D4" w14:textId="77777777" w:rsidR="00E44A2B" w:rsidRPr="00E44A2B" w:rsidRDefault="00E44A2B" w:rsidP="000E10EE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bookmarkStart w:id="1" w:name="_Hlk127365518"/>
                          </w:p>
                          <w:p w14:paraId="783D0DBC" w14:textId="7B28404A" w:rsidR="009760B0" w:rsidRPr="00602C8C" w:rsidRDefault="005A62CB" w:rsidP="000E10EE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02C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สถานีตำรวจ</w:t>
                            </w:r>
                            <w:bookmarkEnd w:id="1"/>
                            <w:r w:rsidR="00E822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ภูธรกลางใหญ่</w:t>
                            </w:r>
                            <w:r w:rsidR="009760B0" w:rsidRPr="00602C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ขับเคลื่อน</w:t>
                            </w:r>
                            <w:r w:rsidR="009760B0"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การประเมินคุณธรรมและความโปร่งใสในการดำเนินงาน</w:t>
                            </w:r>
                            <w:r w:rsidR="009760B0"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br/>
                              <w:t>ของหน่วยงานภาครัฐ (</w:t>
                            </w:r>
                            <w:r w:rsidR="009760B0"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Integrity </w:t>
                            </w:r>
                            <w:r w:rsidR="002935D4"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and</w:t>
                            </w:r>
                            <w:r w:rsidR="009760B0"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Transparency Assessment: ITA) </w:t>
                            </w:r>
                            <w:r w:rsidR="009760B0"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ของ</w:t>
                            </w:r>
                            <w:r w:rsidRPr="00602C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สถานีตำรวจ</w:t>
                            </w:r>
                          </w:p>
                          <w:p w14:paraId="67CDE364" w14:textId="29981BC0" w:rsidR="009760B0" w:rsidRPr="00602C8C" w:rsidRDefault="009760B0" w:rsidP="000E10EE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02C8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="008864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81F0D" id="สี่เหลี่ยมผืนผ้า 7" o:spid="_x0000_s1026" style="position:absolute;margin-left:0;margin-top:-42.55pt;width:600.5pt;height:138.65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" fillcolor="#720a00" stroked="f" strokeweight="1pt">
                <v:textbox>
                  <w:txbxContent>
                    <w:p w14:paraId="4B92F0D4" w14:textId="77777777" w:rsidR="00E44A2B" w:rsidRPr="00E44A2B" w:rsidRDefault="00E44A2B" w:rsidP="000E10EE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bookmarkStart w:id="2" w:name="_Hlk127365518"/>
                    </w:p>
                    <w:p w14:paraId="783D0DBC" w14:textId="7B28404A" w:rsidR="009760B0" w:rsidRPr="00602C8C" w:rsidRDefault="005A62CB" w:rsidP="000E10EE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02C8C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สถานีตำรวจ</w:t>
                      </w:r>
                      <w:bookmarkEnd w:id="2"/>
                      <w:r w:rsidR="00E8229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ภูธรกลางใหญ่</w:t>
                      </w:r>
                      <w:r w:rsidR="009760B0" w:rsidRPr="00602C8C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ขับเคลื่อน</w:t>
                      </w:r>
                      <w:r w:rsidR="009760B0"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การประเมินคุณธรรมและความโปร่งใสในการดำเนินงาน</w:t>
                      </w:r>
                      <w:r w:rsidR="009760B0"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br/>
                        <w:t>ของหน่วยงานภาครัฐ (</w:t>
                      </w:r>
                      <w:r w:rsidR="009760B0"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Integrity </w:t>
                      </w:r>
                      <w:r w:rsidR="002935D4"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and</w:t>
                      </w:r>
                      <w:r w:rsidR="009760B0"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Transparency Assessment: ITA) </w:t>
                      </w:r>
                      <w:r w:rsidR="009760B0"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ของ</w:t>
                      </w:r>
                      <w:r w:rsidRPr="00602C8C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สถานีตำรวจ</w:t>
                      </w:r>
                    </w:p>
                    <w:p w14:paraId="67CDE364" w14:textId="29981BC0" w:rsidR="009760B0" w:rsidRPr="00602C8C" w:rsidRDefault="009760B0" w:rsidP="000E10EE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02C8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ประจำปีงบประมาณ พ.ศ. 256</w:t>
                      </w:r>
                      <w:r w:rsidR="008864C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74EAA" w:rsidRPr="0065063C">
        <w:rPr>
          <w:rFonts w:ascii="TH SarabunIT๙" w:hAnsi="TH SarabunIT๙" w:cs="TH SarabunIT๙"/>
          <w:b/>
          <w:bCs/>
          <w:color w:val="000000"/>
          <w:sz w:val="40"/>
          <w:szCs w:val="40"/>
        </w:rPr>
        <w:t>c</w:t>
      </w:r>
    </w:p>
    <w:p w14:paraId="3D4951BA" w14:textId="2DB2C7E3" w:rsidR="009760B0" w:rsidRPr="0065063C" w:rsidRDefault="009760B0" w:rsidP="009760B0">
      <w:pPr>
        <w:pStyle w:val="a6"/>
        <w:tabs>
          <w:tab w:val="left" w:pos="1134"/>
        </w:tabs>
        <w:spacing w:before="36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AB09AF" w14:textId="5B8E0C13" w:rsidR="00E44A2B" w:rsidRPr="0065063C" w:rsidRDefault="00E44A2B" w:rsidP="009760B0">
      <w:pPr>
        <w:pStyle w:val="a6"/>
        <w:tabs>
          <w:tab w:val="left" w:pos="1134"/>
        </w:tabs>
        <w:spacing w:before="36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95CA64" w14:textId="0A4032CE" w:rsidR="00F85ECC" w:rsidRPr="0065063C" w:rsidRDefault="005A62CB" w:rsidP="00F85ECC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bookmarkStart w:id="3" w:name="_Hlk127366057"/>
      <w:r w:rsidRPr="0065063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bookmarkEnd w:id="3"/>
      <w:r w:rsidR="00E82297" w:rsidRPr="0065063C">
        <w:rPr>
          <w:rFonts w:ascii="TH SarabunIT๙" w:hAnsi="TH SarabunIT๙" w:cs="TH SarabunIT๙"/>
          <w:b/>
          <w:bCs/>
          <w:sz w:val="36"/>
          <w:szCs w:val="36"/>
          <w:cs/>
        </w:rPr>
        <w:t>ภูธรกลางใหญ่</w:t>
      </w:r>
      <w:r w:rsidR="006B439D" w:rsidRPr="0065063C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>การขับเคลื่อนการประเมินคุณธรรมและ</w:t>
      </w:r>
      <w:r w:rsidR="006D5645" w:rsidRPr="0065063C">
        <w:rPr>
          <w:rFonts w:ascii="TH SarabunIT๙" w:hAnsi="TH SarabunIT๙" w:cs="TH SarabunIT๙"/>
          <w:sz w:val="32"/>
          <w:szCs w:val="32"/>
        </w:rPr>
        <w:t xml:space="preserve">    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>ความโปร่งใสในการดำเนินงานของหน่วยงานภาครัฐ (</w:t>
      </w:r>
      <w:r w:rsidR="00F85ECC" w:rsidRPr="0065063C">
        <w:rPr>
          <w:rFonts w:ascii="TH SarabunIT๙" w:hAnsi="TH SarabunIT๙" w:cs="TH SarabunIT๙"/>
          <w:sz w:val="32"/>
          <w:szCs w:val="32"/>
        </w:rPr>
        <w:t xml:space="preserve">Integrity </w:t>
      </w:r>
      <w:r w:rsidR="002935D4" w:rsidRPr="0065063C">
        <w:rPr>
          <w:rFonts w:ascii="TH SarabunIT๙" w:hAnsi="TH SarabunIT๙" w:cs="TH SarabunIT๙"/>
          <w:sz w:val="32"/>
          <w:szCs w:val="32"/>
        </w:rPr>
        <w:t>and</w:t>
      </w:r>
      <w:r w:rsidR="00F85ECC" w:rsidRPr="0065063C">
        <w:rPr>
          <w:rFonts w:ascii="TH SarabunIT๙" w:hAnsi="TH SarabunIT๙" w:cs="TH SarabunIT๙"/>
          <w:sz w:val="32"/>
          <w:szCs w:val="32"/>
        </w:rPr>
        <w:t xml:space="preserve"> Transparency</w:t>
      </w:r>
      <w:r w:rsidR="00602C8C"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F85ECC" w:rsidRPr="0065063C">
        <w:rPr>
          <w:rFonts w:ascii="TH SarabunIT๙" w:hAnsi="TH SarabunIT๙" w:cs="TH SarabunIT๙"/>
          <w:sz w:val="32"/>
          <w:szCs w:val="32"/>
        </w:rPr>
        <w:t>Assessment: ITA)</w:t>
      </w:r>
      <w:r w:rsidR="00602C8C"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6D5645" w:rsidRPr="0065063C">
        <w:rPr>
          <w:rFonts w:ascii="TH SarabunIT๙" w:hAnsi="TH SarabunIT๙" w:cs="TH SarabunIT๙"/>
          <w:sz w:val="32"/>
          <w:szCs w:val="32"/>
        </w:rPr>
        <w:t xml:space="preserve">   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>ของ</w:t>
      </w:r>
      <w:r w:rsidRPr="0065063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872475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02C8C"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9760B0" w:rsidRPr="0065063C">
        <w:rPr>
          <w:rFonts w:ascii="TH SarabunIT๙" w:hAnsi="TH SarabunIT๙" w:cs="TH SarabunIT๙"/>
          <w:sz w:val="32"/>
          <w:szCs w:val="32"/>
          <w:cs/>
        </w:rPr>
        <w:t xml:space="preserve">โดยมี </w:t>
      </w:r>
      <w:r w:rsidR="00E82297" w:rsidRPr="0065063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65063C" w:rsidRPr="0065063C">
        <w:rPr>
          <w:rFonts w:ascii="TH SarabunIT๙" w:hAnsi="TH SarabunIT๙" w:cs="TH SarabunIT๙"/>
          <w:sz w:val="32"/>
          <w:szCs w:val="32"/>
          <w:cs/>
        </w:rPr>
        <w:t>ชัยศักดิ์  บูรณะบัญญัติ</w:t>
      </w:r>
      <w:r w:rsidR="00E82297" w:rsidRPr="0065063C">
        <w:rPr>
          <w:rFonts w:ascii="TH SarabunIT๙" w:hAnsi="TH SarabunIT๙" w:cs="TH SarabunIT๙"/>
          <w:sz w:val="32"/>
          <w:szCs w:val="32"/>
          <w:cs/>
        </w:rPr>
        <w:t xml:space="preserve"> ผู้กำกับการสถานี</w:t>
      </w:r>
      <w:r w:rsidR="00E82297"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E82297" w:rsidRPr="0065063C">
        <w:rPr>
          <w:rFonts w:ascii="TH SarabunIT๙" w:hAnsi="TH SarabunIT๙" w:cs="TH SarabunIT๙"/>
          <w:sz w:val="32"/>
          <w:szCs w:val="32"/>
          <w:cs/>
        </w:rPr>
        <w:t>ตำรวจภูธรกลางใหญ่</w:t>
      </w:r>
      <w:r w:rsidR="009760B0" w:rsidRPr="0065063C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</w:t>
      </w:r>
      <w:r w:rsidRPr="0065063C">
        <w:rPr>
          <w:rFonts w:ascii="TH SarabunIT๙" w:hAnsi="TH SarabunIT๙" w:cs="TH SarabunIT๙"/>
          <w:sz w:val="32"/>
          <w:szCs w:val="32"/>
          <w:cs/>
        </w:rPr>
        <w:t>ประ</w:t>
      </w:r>
      <w:r w:rsidR="009760B0" w:rsidRPr="0065063C">
        <w:rPr>
          <w:rFonts w:ascii="TH SarabunIT๙" w:hAnsi="TH SarabunIT๙" w:cs="TH SarabunIT๙"/>
          <w:sz w:val="32"/>
          <w:szCs w:val="32"/>
          <w:cs/>
        </w:rPr>
        <w:t>ชุม</w:t>
      </w:r>
      <w:r w:rsidR="006D5645"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9760B0" w:rsidRPr="0065063C">
        <w:rPr>
          <w:rFonts w:ascii="TH SarabunIT๙" w:hAnsi="TH SarabunIT๙" w:cs="TH SarabunIT๙"/>
          <w:sz w:val="32"/>
          <w:szCs w:val="32"/>
          <w:cs/>
        </w:rPr>
        <w:t>ซึ่ง</w:t>
      </w:r>
      <w:r w:rsidR="006B439D" w:rsidRPr="0065063C">
        <w:rPr>
          <w:rFonts w:ascii="TH SarabunIT๙" w:hAnsi="TH SarabunIT๙" w:cs="TH SarabunIT๙"/>
          <w:sz w:val="32"/>
          <w:szCs w:val="32"/>
          <w:cs/>
        </w:rPr>
        <w:t>การประชุมดังกล่าวมีวัตถุประสงค์เพื่อ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>แจ้งคำสั่งแต่งตั้งคณะ</w:t>
      </w:r>
      <w:r w:rsidR="00DD4419" w:rsidRPr="0065063C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>ขับเคลื่อนการประเมิน</w:t>
      </w:r>
      <w:r w:rsidR="00F85ECC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คุณธรรมและความโปร่งใสในการดำเนินงานของหน่วยงานภาครัฐ (</w:t>
      </w:r>
      <w:r w:rsidR="00F85ECC" w:rsidRPr="0065063C">
        <w:rPr>
          <w:rFonts w:ascii="TH SarabunIT๙" w:hAnsi="TH SarabunIT๙" w:cs="TH SarabunIT๙"/>
          <w:spacing w:val="-10"/>
          <w:sz w:val="32"/>
          <w:szCs w:val="32"/>
        </w:rPr>
        <w:t>Integrity and Transparency Assessment</w:t>
      </w:r>
      <w:r w:rsidR="00F85ECC" w:rsidRPr="0065063C">
        <w:rPr>
          <w:rFonts w:ascii="TH SarabunIT๙" w:hAnsi="TH SarabunIT๙" w:cs="TH SarabunIT๙"/>
          <w:sz w:val="32"/>
          <w:szCs w:val="32"/>
        </w:rPr>
        <w:t>: ITA)</w:t>
      </w:r>
      <w:r w:rsidR="006D5645"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F85ECC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ของ</w:t>
      </w:r>
      <w:r w:rsidR="00DD4419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สถานีตำรวจ</w:t>
      </w:r>
      <w:r w:rsidR="009C59C3" w:rsidRPr="006506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6B439D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และทำความเข้าใจ</w:t>
      </w:r>
      <w:r w:rsidR="006D5645" w:rsidRPr="0065063C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F85ECC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กรอบ</w:t>
      </w:r>
      <w:r w:rsidR="006B439D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</w:t>
      </w:r>
      <w:r w:rsidR="009C59C3" w:rsidRPr="0065063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439D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(</w:t>
      </w:r>
      <w:r w:rsidR="006B439D" w:rsidRPr="0065063C">
        <w:rPr>
          <w:rFonts w:ascii="TH SarabunIT๙" w:hAnsi="TH SarabunIT๙" w:cs="TH SarabunIT๙"/>
          <w:spacing w:val="-10"/>
          <w:sz w:val="32"/>
          <w:szCs w:val="32"/>
        </w:rPr>
        <w:t xml:space="preserve">Integrity </w:t>
      </w:r>
      <w:r w:rsidR="002935D4" w:rsidRPr="0065063C">
        <w:rPr>
          <w:rFonts w:ascii="TH SarabunIT๙" w:hAnsi="TH SarabunIT๙" w:cs="TH SarabunIT๙"/>
          <w:spacing w:val="-10"/>
          <w:sz w:val="32"/>
          <w:szCs w:val="32"/>
        </w:rPr>
        <w:t>and</w:t>
      </w:r>
      <w:r w:rsidR="006B439D" w:rsidRPr="0065063C">
        <w:rPr>
          <w:rFonts w:ascii="TH SarabunIT๙" w:hAnsi="TH SarabunIT๙" w:cs="TH SarabunIT๙"/>
          <w:spacing w:val="-10"/>
          <w:sz w:val="32"/>
          <w:szCs w:val="32"/>
        </w:rPr>
        <w:t xml:space="preserve"> Transparency Assessment: ITA) </w:t>
      </w:r>
      <w:r w:rsidR="006B439D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ของ</w:t>
      </w:r>
      <w:r w:rsidR="00DD4419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สถานีตำรวจ</w:t>
      </w:r>
      <w:r w:rsidR="006B439D" w:rsidRPr="0065063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ประจำป</w:t>
      </w:r>
      <w:r w:rsidR="00DD4419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ี</w:t>
      </w:r>
      <w:r w:rsidR="006B439D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งบประมาณ พ.ศ. 256</w:t>
      </w:r>
      <w:r w:rsidR="00872475">
        <w:rPr>
          <w:rFonts w:ascii="TH SarabunIT๙" w:hAnsi="TH SarabunIT๙" w:cs="TH SarabunIT๙" w:hint="cs"/>
          <w:spacing w:val="-10"/>
          <w:sz w:val="32"/>
          <w:szCs w:val="32"/>
          <w:cs/>
        </w:rPr>
        <w:t>๙</w:t>
      </w:r>
      <w:r w:rsidR="006D5645" w:rsidRPr="0065063C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6B439D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ประกอบด้วย</w:t>
      </w:r>
      <w:r w:rsidR="002935D4" w:rsidRPr="0065063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 xml:space="preserve">3 </w:t>
      </w:r>
      <w:r w:rsidR="006B439D" w:rsidRPr="0065063C">
        <w:rPr>
          <w:rFonts w:ascii="TH SarabunIT๙" w:hAnsi="TH SarabunIT๙" w:cs="TH SarabunIT๙"/>
          <w:sz w:val="32"/>
          <w:szCs w:val="32"/>
          <w:cs/>
        </w:rPr>
        <w:t>ประเด็น</w:t>
      </w:r>
      <w:r w:rsidR="00F85ECC" w:rsidRPr="0065063C">
        <w:rPr>
          <w:rFonts w:ascii="TH SarabunIT๙" w:hAnsi="TH SarabunIT๙" w:cs="TH SarabunIT๙"/>
          <w:sz w:val="32"/>
          <w:szCs w:val="32"/>
          <w:cs/>
        </w:rPr>
        <w:t>สำคัญ</w:t>
      </w:r>
      <w:r w:rsidR="006B439D" w:rsidRPr="0065063C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p w14:paraId="172F47D1" w14:textId="482AFA0C" w:rsidR="00F85ECC" w:rsidRPr="0065063C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1) การเปิดเผยข้อมูลสาธารณะ (</w:t>
      </w:r>
      <w:r w:rsidRPr="0065063C">
        <w:rPr>
          <w:rFonts w:ascii="TH SarabunIT๙" w:hAnsi="TH SarabunIT๙" w:cs="TH SarabunIT๙"/>
          <w:spacing w:val="-6"/>
          <w:sz w:val="32"/>
          <w:szCs w:val="32"/>
        </w:rPr>
        <w:t>Open Data Integrity and Transparency Assessment: OIT)</w:t>
      </w:r>
    </w:p>
    <w:p w14:paraId="33C78C81" w14:textId="5CF6A421" w:rsidR="002A6DC4" w:rsidRPr="0065063C" w:rsidRDefault="002A6DC4" w:rsidP="005B12DE">
      <w:pPr>
        <w:pStyle w:val="a6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</w:t>
      </w:r>
      <w:r w:rsidR="000A5E1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ให้</w:t>
      </w:r>
      <w:r w:rsidR="00F353DB" w:rsidRPr="0065063C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สถานีตำรวจ</w:t>
      </w:r>
      <w:r w:rsidR="000A5E1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ศึกษาการเข้าใช้ระบบ</w:t>
      </w:r>
      <w:r w:rsidR="00F353DB" w:rsidRPr="006506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F353DB" w:rsidRPr="0065063C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POLICEITA</w:t>
      </w:r>
      <w:r w:rsidR="000A5E14" w:rsidRPr="0065063C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0A5E14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พร้อมจัดทำข้อมูลสาธารณะตามแบบฟอร์ม</w:t>
      </w:r>
      <w:r w:rsidR="00F353DB" w:rsidRPr="0065063C">
        <w:rPr>
          <w:rFonts w:ascii="TH SarabunIT๙" w:hAnsi="TH SarabunIT๙" w:cs="TH SarabunIT๙"/>
          <w:spacing w:val="-10"/>
          <w:sz w:val="32"/>
          <w:szCs w:val="32"/>
        </w:rPr>
        <w:t xml:space="preserve">   </w:t>
      </w:r>
      <w:r w:rsidR="000A5E14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ที่</w:t>
      </w:r>
      <w:r w:rsidR="005B12DE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กำหนด</w:t>
      </w:r>
      <w:r w:rsidR="000A5E14" w:rsidRPr="0065063C">
        <w:rPr>
          <w:rFonts w:ascii="TH SarabunIT๙" w:hAnsi="TH SarabunIT๙" w:cs="TH SarabunIT๙"/>
          <w:spacing w:val="-10"/>
          <w:sz w:val="32"/>
          <w:szCs w:val="32"/>
          <w:cs/>
        </w:rPr>
        <w:t>ลงในระบบดังกล่าว</w:t>
      </w:r>
    </w:p>
    <w:p w14:paraId="0BDBFCF9" w14:textId="79EE53B1" w:rsidR="00F85ECC" w:rsidRPr="0065063C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2</w:t>
      </w:r>
      <w:r w:rsidR="006B439D" w:rsidRPr="006506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) </w:t>
      </w:r>
      <w:r w:rsidR="006B439D" w:rsidRPr="0065063C">
        <w:rPr>
          <w:rFonts w:ascii="TH SarabunIT๙" w:hAnsi="TH SarabunIT๙" w:cs="TH SarabunIT๙"/>
          <w:spacing w:val="-14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="006B439D" w:rsidRPr="0065063C">
        <w:rPr>
          <w:rFonts w:ascii="TH SarabunIT๙" w:hAnsi="TH SarabunIT๙" w:cs="TH SarabunIT๙"/>
          <w:spacing w:val="-14"/>
          <w:sz w:val="32"/>
          <w:szCs w:val="32"/>
        </w:rPr>
        <w:t>Internal Integrity and Transparency Assessment: IIT)</w:t>
      </w:r>
      <w:r w:rsidR="006B439D" w:rsidRPr="0065063C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451F407D" w14:textId="5B1F02B4" w:rsidR="00F85ECC" w:rsidRPr="0065063C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- ให้</w:t>
      </w:r>
      <w:r w:rsidR="00A15EE6" w:rsidRPr="0065063C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สถานีตำรวจ</w:t>
      </w: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ทำความเข้าใจในข้อคำถามและสร้างความตระหนักรู้เกี่ยวกับประเด็นข้อคำถาม</w:t>
      </w:r>
      <w:r w:rsidR="00A15EE6" w:rsidRPr="0065063C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ให้ผู้มีส่วนได้ส่วนเสียภายในทราบ ก่อนทำการประเมินแบบวัด</w:t>
      </w:r>
      <w:r w:rsidR="00665CC8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การ</w:t>
      </w: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รับรู้</w:t>
      </w:r>
    </w:p>
    <w:p w14:paraId="71863233" w14:textId="71561029" w:rsidR="00F85ECC" w:rsidRPr="0065063C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3</w:t>
      </w:r>
      <w:r w:rsidR="006B439D" w:rsidRPr="006506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) </w:t>
      </w:r>
      <w:r w:rsidR="006B439D" w:rsidRPr="0065063C">
        <w:rPr>
          <w:rFonts w:ascii="TH SarabunIT๙" w:hAnsi="TH SarabunIT๙" w:cs="TH SarabunIT๙"/>
          <w:spacing w:val="-14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="006B439D" w:rsidRPr="0065063C">
        <w:rPr>
          <w:rFonts w:ascii="TH SarabunIT๙" w:hAnsi="TH SarabunIT๙" w:cs="TH SarabunIT๙"/>
          <w:spacing w:val="-14"/>
          <w:sz w:val="32"/>
          <w:szCs w:val="32"/>
        </w:rPr>
        <w:t>External Integrity and Transparency Assessment: EIT)</w:t>
      </w:r>
    </w:p>
    <w:p w14:paraId="7D1F73C1" w14:textId="663FDBE8" w:rsidR="00C01489" w:rsidRPr="0065063C" w:rsidRDefault="00F85ECC" w:rsidP="005B12DE">
      <w:pPr>
        <w:pStyle w:val="a6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5063C">
        <w:rPr>
          <w:rFonts w:ascii="TH SarabunIT๙" w:hAnsi="TH SarabunIT๙" w:cs="TH SarabunIT๙"/>
          <w:spacing w:val="-6"/>
          <w:sz w:val="32"/>
          <w:szCs w:val="32"/>
          <w:cs/>
        </w:rPr>
        <w:t>- ให้</w:t>
      </w:r>
      <w:r w:rsidR="00053C2A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สถานีตำรวจ</w:t>
      </w:r>
      <w:r w:rsidR="002A6DC4" w:rsidRPr="006506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นำช่องทางการเปิดเผยข้อมูลสาธารณะ </w:t>
      </w:r>
      <w:r w:rsidR="002A6DC4" w:rsidRPr="0065063C">
        <w:rPr>
          <w:rFonts w:ascii="TH SarabunIT๙" w:hAnsi="TH SarabunIT๙" w:cs="TH SarabunIT๙"/>
          <w:spacing w:val="-6"/>
          <w:sz w:val="32"/>
          <w:szCs w:val="32"/>
        </w:rPr>
        <w:t xml:space="preserve">(OIT) </w:t>
      </w:r>
      <w:r w:rsidR="002A6DC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เปิดเผย ณ จุดให้บริการ และพัฒนา</w:t>
      </w:r>
      <w:r w:rsidR="001B3776" w:rsidRPr="0065063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                  </w:t>
      </w:r>
      <w:r w:rsidR="002A6DC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การให้บริการ</w:t>
      </w:r>
      <w:r w:rsidR="000A5E1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เพื่อสร้างความ</w:t>
      </w:r>
      <w:r w:rsidR="002A6DC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รวดเร็วและความสะดวกให้</w:t>
      </w:r>
      <w:r w:rsidR="000A5E1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แก่</w:t>
      </w:r>
      <w:r w:rsidR="002A6DC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ประชาชน ก่อนทำการประเมินแบบวัด</w:t>
      </w:r>
      <w:r w:rsidR="008E0B9E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การ</w:t>
      </w:r>
      <w:r w:rsidR="002A6DC4" w:rsidRPr="0065063C">
        <w:rPr>
          <w:rFonts w:ascii="TH SarabunIT๙" w:hAnsi="TH SarabunIT๙" w:cs="TH SarabunIT๙"/>
          <w:spacing w:val="-6"/>
          <w:sz w:val="32"/>
          <w:szCs w:val="32"/>
          <w:cs/>
        </w:rPr>
        <w:t>รับรู้</w:t>
      </w:r>
    </w:p>
    <w:p w14:paraId="3AA8BE55" w14:textId="57636482" w:rsidR="00C01489" w:rsidRPr="0065063C" w:rsidRDefault="00797A9E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89984" behindDoc="1" locked="0" layoutInCell="1" allowOverlap="1" wp14:anchorId="25565003" wp14:editId="612813CB">
            <wp:simplePos x="0" y="0"/>
            <wp:positionH relativeFrom="column">
              <wp:posOffset>3164840</wp:posOffset>
            </wp:positionH>
            <wp:positionV relativeFrom="paragraph">
              <wp:posOffset>182880</wp:posOffset>
            </wp:positionV>
            <wp:extent cx="3305175" cy="1466850"/>
            <wp:effectExtent l="0" t="0" r="9525" b="0"/>
            <wp:wrapNone/>
            <wp:docPr id="7472243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2439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62" b="21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383" w:rsidRPr="0065063C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91008" behindDoc="1" locked="0" layoutInCell="1" allowOverlap="1" wp14:anchorId="1FCE7C2C" wp14:editId="1B13AD6A">
            <wp:simplePos x="0" y="0"/>
            <wp:positionH relativeFrom="margin">
              <wp:posOffset>40639</wp:posOffset>
            </wp:positionH>
            <wp:positionV relativeFrom="paragraph">
              <wp:posOffset>182880</wp:posOffset>
            </wp:positionV>
            <wp:extent cx="3019425" cy="1446798"/>
            <wp:effectExtent l="0" t="0" r="0" b="1270"/>
            <wp:wrapNone/>
            <wp:docPr id="18143929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9298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64" cy="145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A893C" w14:textId="66ADAA4D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p w14:paraId="218FB224" w14:textId="177CB9A1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0B1E5EC" w14:textId="3C048BFA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3CE5637" w14:textId="64E14DFA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DCE60C1" w14:textId="532E52F4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62D814" w14:textId="1310ED4B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085CCA" w14:textId="188F1B5C" w:rsidR="00C01489" w:rsidRPr="0065063C" w:rsidRDefault="00797A9E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93056" behindDoc="0" locked="0" layoutInCell="1" allowOverlap="1" wp14:anchorId="25237E0D" wp14:editId="73C4A8D3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3305175" cy="1781175"/>
            <wp:effectExtent l="0" t="0" r="9525" b="9525"/>
            <wp:wrapNone/>
            <wp:docPr id="66798430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84305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63C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92032" behindDoc="1" locked="0" layoutInCell="1" allowOverlap="1" wp14:anchorId="6C939F41" wp14:editId="4519667F">
            <wp:simplePos x="0" y="0"/>
            <wp:positionH relativeFrom="column">
              <wp:posOffset>50165</wp:posOffset>
            </wp:positionH>
            <wp:positionV relativeFrom="paragraph">
              <wp:posOffset>223520</wp:posOffset>
            </wp:positionV>
            <wp:extent cx="2990850" cy="1781175"/>
            <wp:effectExtent l="0" t="0" r="0" b="9525"/>
            <wp:wrapNone/>
            <wp:docPr id="134388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813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CB661" w14:textId="6E374EDF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54D90F6" w14:textId="3D6290F6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F1BB442" w14:textId="77777777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4BBC7B90" w14:textId="7777777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604AF37" w14:textId="7777777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48C30B1D" w14:textId="7777777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4705161" w14:textId="7777777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EED3BB1" w14:textId="7777777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4FD894D" w14:textId="382499C1" w:rsidR="0071750B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sz w:val="32"/>
          <w:szCs w:val="32"/>
          <w:cs/>
        </w:rPr>
        <w:t>การชี้แจงและให้ข้อมูลเกี่ยวกับการประเมินคุณธรรม และความโปร่งใสให้แก่ข้าราชการตำรวจใน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สังกัดทราบ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027B68" w:rsidRPr="0065063C">
        <w:rPr>
          <w:rFonts w:ascii="TH SarabunIT๙" w:hAnsi="TH SarabunIT๙" w:cs="TH SarabunIT๙"/>
          <w:sz w:val="32"/>
          <w:szCs w:val="32"/>
          <w:cs/>
        </w:rPr>
        <w:t>พันตำรวจเอกชัยศักดิ์  บูรณะบัญญัติ ผู้กำกับการสถานี</w:t>
      </w:r>
      <w:r w:rsidR="00027B68"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="00027B68" w:rsidRPr="0065063C">
        <w:rPr>
          <w:rFonts w:ascii="TH SarabunIT๙" w:hAnsi="TH SarabunIT๙" w:cs="TH SarabunIT๙"/>
          <w:sz w:val="32"/>
          <w:szCs w:val="32"/>
          <w:cs/>
        </w:rPr>
        <w:t>ตำรวจภูธรกลางใหญ่</w:t>
      </w:r>
      <w:r w:rsidRPr="0065063C">
        <w:rPr>
          <w:rFonts w:ascii="TH SarabunIT๙" w:hAnsi="TH SarabunIT๙" w:cs="TH SarabunIT๙"/>
          <w:sz w:val="32"/>
          <w:szCs w:val="32"/>
          <w:cs/>
        </w:rPr>
        <w:t xml:space="preserve"> จัดประชุมชี้แจง และให้ข้อมูลเกี่ยวกับการประเมินการรับรู้แก่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เจ้าหน้าที่ตำรวจในสังกัดตามแบบวัดการรับรู้ของผู้มีส่วนได้ส่วนเสียภายใน </w:t>
      </w:r>
      <w:r w:rsidRPr="0065063C">
        <w:rPr>
          <w:rFonts w:ascii="TH SarabunIT๙" w:hAnsi="TH SarabunIT๙" w:cs="TH SarabunIT๙"/>
          <w:sz w:val="32"/>
          <w:szCs w:val="32"/>
        </w:rPr>
        <w:t xml:space="preserve">Internal Integrity and Transparency Assessment (IIT) </w:t>
      </w:r>
      <w:r w:rsidRPr="0065063C">
        <w:rPr>
          <w:rFonts w:ascii="TH SarabunIT๙" w:hAnsi="TH SarabunIT๙" w:cs="TH SarabunIT๙"/>
          <w:sz w:val="32"/>
          <w:szCs w:val="32"/>
          <w:cs/>
        </w:rPr>
        <w:t>และการประเมินการรับรู้ของเจ้าหน้าที่ตำรวจในหน่วยงานต่อการดำเนิน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 xml:space="preserve">การต่างๆ ของสถานีตำรวจที่ปฏิบัติหน้าที่อยู่ ทั้ง ๕ สายงาน </w:t>
      </w:r>
      <w:r w:rsidR="0065063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63C">
        <w:rPr>
          <w:rFonts w:ascii="TH SarabunIT๙" w:hAnsi="TH SarabunIT๙" w:cs="TH SarabunIT๙"/>
          <w:sz w:val="32"/>
          <w:szCs w:val="32"/>
          <w:cs/>
        </w:rPr>
        <w:t>เมื่อวันที่ ๑ กุมภาพันธ์ ๒๕๖</w:t>
      </w:r>
      <w:r w:rsidR="00872475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55BB1999" w14:textId="77777777" w:rsidR="0071750B" w:rsidRDefault="0071750B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D3CFBAB" w14:textId="2236C4A6" w:rsidR="0071750B" w:rsidRPr="0071750B" w:rsidRDefault="0071750B" w:rsidP="0071750B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750B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๒. </w:t>
      </w:r>
      <w:r w:rsidR="00C73B10" w:rsidRPr="0071750B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</w:p>
    <w:p w14:paraId="4F2C7AB6" w14:textId="2A22D904" w:rsidR="00C73B10" w:rsidRPr="0071750B" w:rsidRDefault="00C73B10" w:rsidP="0071750B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1750B">
        <w:rPr>
          <w:rFonts w:ascii="TH SarabunIT๙" w:hAnsi="TH SarabunIT๙" w:cs="TH SarabunIT๙"/>
          <w:b/>
          <w:bCs/>
          <w:sz w:val="32"/>
          <w:szCs w:val="32"/>
        </w:rPr>
        <w:t xml:space="preserve">1) </w:t>
      </w:r>
      <w:r w:rsidRPr="0071750B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การพัฒนายกระดับการให้บริการ/</w:t>
      </w:r>
      <w:r w:rsidRPr="0071750B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</w:p>
    <w:p w14:paraId="4469999C" w14:textId="77777777" w:rsidR="0071750B" w:rsidRPr="0071750B" w:rsidRDefault="0071750B" w:rsidP="0071750B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705B444" w14:textId="7DF3D899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  <w:r w:rsidRPr="006506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5104" behindDoc="0" locked="0" layoutInCell="1" allowOverlap="1" wp14:anchorId="760F981B" wp14:editId="567F05E1">
            <wp:simplePos x="0" y="0"/>
            <wp:positionH relativeFrom="column">
              <wp:posOffset>3041015</wp:posOffset>
            </wp:positionH>
            <wp:positionV relativeFrom="paragraph">
              <wp:posOffset>21590</wp:posOffset>
            </wp:positionV>
            <wp:extent cx="3723640" cy="3469640"/>
            <wp:effectExtent l="0" t="0" r="0" b="0"/>
            <wp:wrapNone/>
            <wp:docPr id="3032133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6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4080" behindDoc="0" locked="0" layoutInCell="1" allowOverlap="1" wp14:anchorId="1B8BC4E9" wp14:editId="1F1DD4F2">
            <wp:simplePos x="0" y="0"/>
            <wp:positionH relativeFrom="column">
              <wp:posOffset>-426085</wp:posOffset>
            </wp:positionH>
            <wp:positionV relativeFrom="paragraph">
              <wp:posOffset>21590</wp:posOffset>
            </wp:positionV>
            <wp:extent cx="3343275" cy="3469640"/>
            <wp:effectExtent l="0" t="0" r="9525" b="0"/>
            <wp:wrapNone/>
            <wp:docPr id="12492968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/>
                    <a:stretch/>
                  </pic:blipFill>
                  <pic:spPr bwMode="auto">
                    <a:xfrm>
                      <a:off x="0" y="0"/>
                      <a:ext cx="334327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2B8AF" w14:textId="01569846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1C8C4E28" w14:textId="1B77457F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68DAC835" w14:textId="7777777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1C0390CE" w14:textId="7777777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05B8E9C2" w14:textId="1FAE54B1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013928E3" w14:textId="32B94336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6BB0273B" w14:textId="02CC6AC7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5E3FA0BA" w14:textId="7027EDA4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0F2AB5A5" w14:textId="1E6C9B7B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40"/>
          <w:szCs w:val="40"/>
        </w:rPr>
      </w:pPr>
    </w:p>
    <w:p w14:paraId="76873134" w14:textId="0C48D58B" w:rsidR="00C73B10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4DF1E38" w14:textId="116E6931" w:rsidR="00C01489" w:rsidRPr="0065063C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0E9726CF" w14:textId="7D455D75" w:rsidR="00C01489" w:rsidRPr="0065063C" w:rsidRDefault="00C73B10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6506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6128" behindDoc="0" locked="0" layoutInCell="1" allowOverlap="1" wp14:anchorId="1AFF75FB" wp14:editId="60AB1A53">
            <wp:simplePos x="0" y="0"/>
            <wp:positionH relativeFrom="column">
              <wp:posOffset>-426085</wp:posOffset>
            </wp:positionH>
            <wp:positionV relativeFrom="paragraph">
              <wp:posOffset>309880</wp:posOffset>
            </wp:positionV>
            <wp:extent cx="3343275" cy="2651024"/>
            <wp:effectExtent l="0" t="0" r="0" b="0"/>
            <wp:wrapNone/>
            <wp:docPr id="7503014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097" cy="26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489" w:rsidRPr="0065063C">
        <w:rPr>
          <w:rFonts w:ascii="TH SarabunIT๙" w:hAnsi="TH SarabunIT๙" w:cs="TH SarabunIT๙"/>
          <w:sz w:val="32"/>
          <w:szCs w:val="32"/>
        </w:rPr>
        <w:t xml:space="preserve">  </w:t>
      </w:r>
    </w:p>
    <w:bookmarkEnd w:id="0"/>
    <w:p w14:paraId="6C4E9D93" w14:textId="37380C3C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7152" behindDoc="0" locked="0" layoutInCell="1" allowOverlap="1" wp14:anchorId="13041441" wp14:editId="5584BF48">
            <wp:simplePos x="0" y="0"/>
            <wp:positionH relativeFrom="column">
              <wp:posOffset>3041015</wp:posOffset>
            </wp:positionH>
            <wp:positionV relativeFrom="paragraph">
              <wp:posOffset>80010</wp:posOffset>
            </wp:positionV>
            <wp:extent cx="3722884" cy="2650490"/>
            <wp:effectExtent l="0" t="0" r="0" b="0"/>
            <wp:wrapNone/>
            <wp:docPr id="210845799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620" cy="265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41C50" w14:textId="53DA2D75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95701D" w14:textId="0FC2976E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CB7A0F" w14:textId="30D70DD9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86C56D" w14:textId="0DC02A9F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0B632D" w14:textId="31F8099F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4C80DD" w14:textId="63451F9E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D87257" w14:textId="77777777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8CB484" w14:textId="77777777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21D33C2" w14:textId="77777777" w:rsidR="0071750B" w:rsidRDefault="0071750B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0CE630" w14:textId="15EC3796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sz w:val="32"/>
          <w:szCs w:val="32"/>
        </w:rPr>
        <w:t xml:space="preserve">1. </w:t>
      </w:r>
      <w:r w:rsidRPr="0065063C">
        <w:rPr>
          <w:rFonts w:ascii="TH SarabunIT๙" w:hAnsi="TH SarabunIT๙" w:cs="TH SarabunIT๙"/>
          <w:sz w:val="32"/>
          <w:szCs w:val="32"/>
          <w:cs/>
        </w:rPr>
        <w:t>การจัดให้มีผู้ทำหน้าที่ประชาสัมพันธ์บน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สถานีตำรวจเพื่อให้คำแนะนำขั้นตอนการ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ติดต่อขอรับบริการให้กับประชาชนผู้มาใช้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บริการหรือผู้มาติดต่อราชการ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C5436E" w14:textId="77777777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sz w:val="32"/>
          <w:szCs w:val="32"/>
        </w:rPr>
        <w:t xml:space="preserve">2. </w:t>
      </w:r>
      <w:r w:rsidRPr="0065063C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ปฏิบัติหน้าที่ด้วยจิตใจของการบริการที่ดี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มีความเป็นมิตร ใช้วาจาและกิริยาอาการ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สุภาพ แสดงการให้เกียรติผู้มาติดต่อ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ราชการ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8F1B08" w14:textId="4BE78AD1" w:rsidR="00737DC3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sz w:val="32"/>
          <w:szCs w:val="32"/>
        </w:rPr>
        <w:t xml:space="preserve">3. </w:t>
      </w:r>
      <w:r w:rsidRPr="0065063C">
        <w:rPr>
          <w:rFonts w:ascii="TH SarabunIT๙" w:hAnsi="TH SarabunIT๙" w:cs="TH SarabunIT๙"/>
          <w:sz w:val="32"/>
          <w:szCs w:val="32"/>
          <w:cs/>
        </w:rPr>
        <w:t>ฝึกอบรมการปฏิบัติหน้าที่แก่เจ้าหน้าที่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ตำรวจให้มีความบผิดชอบต่อหน้าที่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เสริมสร้างคุณธรรมและการให้ความเท่า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เทียมไม่เลือกปฏิบัติต่อประชาชนผู้มาติดต่อ</w:t>
      </w:r>
      <w:r w:rsidRPr="0065063C">
        <w:rPr>
          <w:rFonts w:ascii="TH SarabunIT๙" w:hAnsi="TH SarabunIT๙" w:cs="TH SarabunIT๙"/>
          <w:sz w:val="32"/>
          <w:szCs w:val="32"/>
        </w:rPr>
        <w:t xml:space="preserve"> </w:t>
      </w:r>
      <w:r w:rsidRPr="0065063C">
        <w:rPr>
          <w:rFonts w:ascii="TH SarabunIT๙" w:hAnsi="TH SarabunIT๙" w:cs="TH SarabunIT๙"/>
          <w:sz w:val="32"/>
          <w:szCs w:val="32"/>
          <w:cs/>
        </w:rPr>
        <w:t>ราชการ</w:t>
      </w:r>
    </w:p>
    <w:p w14:paraId="0DB6CDC1" w14:textId="77777777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2747945" w14:textId="77777777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DCF76F" w14:textId="77777777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99D178" w14:textId="77777777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CB2BF5" w14:textId="77777777" w:rsidR="00444C0B" w:rsidRPr="0071750B" w:rsidRDefault="0016187D" w:rsidP="00444C0B">
      <w:pPr>
        <w:tabs>
          <w:tab w:val="left" w:pos="1418"/>
        </w:tabs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1750B">
        <w:rPr>
          <w:rFonts w:ascii="TH SarabunIT๙" w:hAnsi="TH SarabunIT๙" w:cs="TH SarabunIT๙"/>
          <w:b/>
          <w:bCs/>
          <w:sz w:val="40"/>
          <w:szCs w:val="40"/>
          <w:cs/>
        </w:rPr>
        <w:t>การประชุม</w:t>
      </w:r>
      <w:r w:rsidR="00444C0B" w:rsidRPr="0071750B">
        <w:rPr>
          <w:rFonts w:ascii="TH SarabunIT๙" w:hAnsi="TH SarabunIT๙" w:cs="TH SarabunIT๙"/>
          <w:b/>
          <w:bCs/>
          <w:sz w:val="40"/>
          <w:szCs w:val="40"/>
          <w:cs/>
        </w:rPr>
        <w:t>ขับเคลื่อนการดำเนินการด้านเอกสารข้อมูลสาธารณะตามเกณฑ์การประเมิน</w:t>
      </w:r>
    </w:p>
    <w:p w14:paraId="1C0DC990" w14:textId="3BDCF5E0" w:rsidR="00C73B10" w:rsidRPr="0071750B" w:rsidRDefault="00444C0B" w:rsidP="00444C0B">
      <w:pPr>
        <w:tabs>
          <w:tab w:val="left" w:pos="1418"/>
        </w:tabs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1750B">
        <w:rPr>
          <w:rFonts w:ascii="TH SarabunIT๙" w:hAnsi="TH SarabunIT๙" w:cs="TH SarabunIT๙"/>
          <w:b/>
          <w:bCs/>
          <w:sz w:val="40"/>
          <w:szCs w:val="40"/>
          <w:cs/>
        </w:rPr>
        <w:t>และข้อมูลที่เกี่ยวข้องต่าง ๆ</w:t>
      </w:r>
    </w:p>
    <w:p w14:paraId="389FF036" w14:textId="780F0626" w:rsidR="00C73B10" w:rsidRPr="0065063C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6506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9200" behindDoc="0" locked="0" layoutInCell="1" allowOverlap="1" wp14:anchorId="6ACA6E6A" wp14:editId="67001BFD">
            <wp:simplePos x="0" y="0"/>
            <wp:positionH relativeFrom="margin">
              <wp:posOffset>3517265</wp:posOffset>
            </wp:positionH>
            <wp:positionV relativeFrom="paragraph">
              <wp:posOffset>85725</wp:posOffset>
            </wp:positionV>
            <wp:extent cx="3021965" cy="2362889"/>
            <wp:effectExtent l="0" t="0" r="6985" b="0"/>
            <wp:wrapNone/>
            <wp:docPr id="7185151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1516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103" cy="236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63C" w:rsidRPr="0065063C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02272" behindDoc="1" locked="0" layoutInCell="1" allowOverlap="1" wp14:anchorId="48F4B214" wp14:editId="73DDB75E">
            <wp:simplePos x="0" y="0"/>
            <wp:positionH relativeFrom="column">
              <wp:posOffset>-45049</wp:posOffset>
            </wp:positionH>
            <wp:positionV relativeFrom="paragraph">
              <wp:posOffset>95250</wp:posOffset>
            </wp:positionV>
            <wp:extent cx="3133652" cy="2350770"/>
            <wp:effectExtent l="0" t="0" r="0" b="0"/>
            <wp:wrapNone/>
            <wp:docPr id="20004409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4098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52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34521" w14:textId="3FE0F4F1" w:rsidR="0016187D" w:rsidRPr="0065063C" w:rsidRDefault="0016187D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D7064F" w14:textId="779B6234" w:rsidR="0016187D" w:rsidRPr="0065063C" w:rsidRDefault="0016187D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756611" w14:textId="3503D2A4" w:rsidR="0016187D" w:rsidRPr="0065063C" w:rsidRDefault="0016187D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2AFC3E4" w14:textId="193A2E9A" w:rsidR="0016187D" w:rsidRPr="0065063C" w:rsidRDefault="0016187D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BBCCF4" w14:textId="51AC3FAE" w:rsidR="0016187D" w:rsidRPr="0065063C" w:rsidRDefault="0016187D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1B7002" w14:textId="6F3DE1D9" w:rsidR="00C73B10" w:rsidRPr="0065063C" w:rsidRDefault="00C73B10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B5030E" w14:textId="65EEB313" w:rsidR="0016187D" w:rsidRDefault="0016187D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B7632C" w14:textId="436FCF13" w:rsidR="00797A9E" w:rsidRPr="0065063C" w:rsidRDefault="00872475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797A9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3B88F714" wp14:editId="365DDF3F">
            <wp:simplePos x="0" y="0"/>
            <wp:positionH relativeFrom="margin">
              <wp:posOffset>3517265</wp:posOffset>
            </wp:positionH>
            <wp:positionV relativeFrom="paragraph">
              <wp:posOffset>133985</wp:posOffset>
            </wp:positionV>
            <wp:extent cx="3021965" cy="2295525"/>
            <wp:effectExtent l="0" t="0" r="6985" b="9525"/>
            <wp:wrapNone/>
            <wp:docPr id="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05344" behindDoc="0" locked="0" layoutInCell="1" allowOverlap="1" wp14:anchorId="198A0E3D" wp14:editId="3367F63A">
            <wp:simplePos x="0" y="0"/>
            <wp:positionH relativeFrom="margin">
              <wp:posOffset>-26035</wp:posOffset>
            </wp:positionH>
            <wp:positionV relativeFrom="paragraph">
              <wp:posOffset>153035</wp:posOffset>
            </wp:positionV>
            <wp:extent cx="3094355" cy="2238375"/>
            <wp:effectExtent l="0" t="0" r="0" b="9525"/>
            <wp:wrapNone/>
            <wp:docPr id="19958222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C90FC" w14:textId="369872A4" w:rsidR="00444C0B" w:rsidRDefault="00444C0B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2F2D4B24" w14:textId="59356BE7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717966DD" w14:textId="596C2658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2507D3C3" w14:textId="3853B8DB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7EE77B4D" w14:textId="11723FB2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670259EA" w14:textId="6040666F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21A696E7" w14:textId="0EF7E8F3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57B05B43" w14:textId="23AA00E5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4BF105B7" w14:textId="787523FB" w:rsidR="00797A9E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68A89256" w14:textId="77777777" w:rsidR="00797A9E" w:rsidRPr="0065063C" w:rsidRDefault="00797A9E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</w:rPr>
      </w:pPr>
    </w:p>
    <w:p w14:paraId="5FB3A44B" w14:textId="2B0D1ABD" w:rsidR="00C73B10" w:rsidRPr="0065063C" w:rsidRDefault="0065063C" w:rsidP="00A47AED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="0016187D" w:rsidRPr="0065063C">
        <w:rPr>
          <w:rFonts w:ascii="TH SarabunIT๙" w:hAnsi="TH SarabunIT๙" w:cs="TH SarabunIT๙"/>
          <w:cs/>
        </w:rPr>
        <w:t xml:space="preserve">ก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า ร ป ร ะ ชุมกำกับและ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ติดตามโดยหัวหน้า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สถานีตำรวจ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ติดตามกำชับ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ผู้ใต้บังคับบัญชาอยู่อย่าง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สม่ำเสมอ รับฟัง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ผู้ใต้บังคับบัญชา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 xml:space="preserve">โดย </w:t>
      </w:r>
      <w:r w:rsidRPr="0065063C">
        <w:rPr>
          <w:rFonts w:ascii="TH SarabunIT๙" w:hAnsi="TH SarabunIT๙" w:cs="TH SarabunIT๙"/>
          <w:sz w:val="32"/>
          <w:szCs w:val="32"/>
          <w:cs/>
        </w:rPr>
        <w:t xml:space="preserve">พันตำรวจเอกชัยศักดิ์  บูรณะบัญญัติ ผู้กำกับการสถานีตำรวจภูธรกลางใหญ่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ผู้ใต้บังคับบัญชาอยู่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ภายใต้กฎระเบียบอย่าง</w:t>
      </w:r>
      <w:r w:rsidR="0016187D" w:rsidRPr="0065063C">
        <w:rPr>
          <w:rFonts w:ascii="TH SarabunIT๙" w:hAnsi="TH SarabunIT๙" w:cs="TH SarabunIT๙"/>
          <w:sz w:val="24"/>
          <w:szCs w:val="32"/>
        </w:rPr>
        <w:t xml:space="preserve"> </w:t>
      </w:r>
      <w:r w:rsidR="0016187D" w:rsidRPr="0065063C">
        <w:rPr>
          <w:rFonts w:ascii="TH SarabunIT๙" w:hAnsi="TH SarabunIT๙" w:cs="TH SarabunIT๙"/>
          <w:sz w:val="24"/>
          <w:szCs w:val="32"/>
          <w:cs/>
        </w:rPr>
        <w:t>เคร่งครัด</w:t>
      </w:r>
    </w:p>
    <w:sectPr w:rsidR="00C73B10" w:rsidRPr="0065063C" w:rsidSect="0071750B"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2E6"/>
    <w:rsid w:val="0002543B"/>
    <w:rsid w:val="00027B68"/>
    <w:rsid w:val="0005236C"/>
    <w:rsid w:val="00053C2A"/>
    <w:rsid w:val="00074EAA"/>
    <w:rsid w:val="00084258"/>
    <w:rsid w:val="000925E2"/>
    <w:rsid w:val="000A213E"/>
    <w:rsid w:val="000A5E14"/>
    <w:rsid w:val="000B79E0"/>
    <w:rsid w:val="000E10EE"/>
    <w:rsid w:val="000E6A8D"/>
    <w:rsid w:val="000F3B93"/>
    <w:rsid w:val="00101B51"/>
    <w:rsid w:val="00103A54"/>
    <w:rsid w:val="00104918"/>
    <w:rsid w:val="00136192"/>
    <w:rsid w:val="00137EF3"/>
    <w:rsid w:val="00141805"/>
    <w:rsid w:val="001522AC"/>
    <w:rsid w:val="0016187D"/>
    <w:rsid w:val="00173FFA"/>
    <w:rsid w:val="00185080"/>
    <w:rsid w:val="00194727"/>
    <w:rsid w:val="001B3776"/>
    <w:rsid w:val="001C1096"/>
    <w:rsid w:val="001D46DD"/>
    <w:rsid w:val="001D62BA"/>
    <w:rsid w:val="001E34DA"/>
    <w:rsid w:val="001E59B5"/>
    <w:rsid w:val="001E5DD4"/>
    <w:rsid w:val="001F34EC"/>
    <w:rsid w:val="00220461"/>
    <w:rsid w:val="00227295"/>
    <w:rsid w:val="002507EB"/>
    <w:rsid w:val="002935D4"/>
    <w:rsid w:val="00293995"/>
    <w:rsid w:val="002A6DC4"/>
    <w:rsid w:val="002B252F"/>
    <w:rsid w:val="002B26F2"/>
    <w:rsid w:val="002D2383"/>
    <w:rsid w:val="002F2C53"/>
    <w:rsid w:val="0030064E"/>
    <w:rsid w:val="00310829"/>
    <w:rsid w:val="0033088D"/>
    <w:rsid w:val="003766B4"/>
    <w:rsid w:val="00380A77"/>
    <w:rsid w:val="0039309C"/>
    <w:rsid w:val="003B6BE2"/>
    <w:rsid w:val="003C0414"/>
    <w:rsid w:val="003D10D9"/>
    <w:rsid w:val="003E0C6E"/>
    <w:rsid w:val="003E675E"/>
    <w:rsid w:val="00444C0B"/>
    <w:rsid w:val="00453A02"/>
    <w:rsid w:val="0045504C"/>
    <w:rsid w:val="00463E58"/>
    <w:rsid w:val="004B6E92"/>
    <w:rsid w:val="004D3B31"/>
    <w:rsid w:val="004F25A6"/>
    <w:rsid w:val="00501606"/>
    <w:rsid w:val="0050572C"/>
    <w:rsid w:val="00506455"/>
    <w:rsid w:val="00520415"/>
    <w:rsid w:val="00526C00"/>
    <w:rsid w:val="00581BAF"/>
    <w:rsid w:val="00586D38"/>
    <w:rsid w:val="00593095"/>
    <w:rsid w:val="005955CC"/>
    <w:rsid w:val="005A62CB"/>
    <w:rsid w:val="005B12DE"/>
    <w:rsid w:val="005B1BB9"/>
    <w:rsid w:val="005C09EA"/>
    <w:rsid w:val="005C58B0"/>
    <w:rsid w:val="005D24CC"/>
    <w:rsid w:val="005F3EA7"/>
    <w:rsid w:val="00602C8C"/>
    <w:rsid w:val="00644312"/>
    <w:rsid w:val="0065063C"/>
    <w:rsid w:val="006532C4"/>
    <w:rsid w:val="00655474"/>
    <w:rsid w:val="0066522A"/>
    <w:rsid w:val="00665CC8"/>
    <w:rsid w:val="00666840"/>
    <w:rsid w:val="00670E4F"/>
    <w:rsid w:val="006827CE"/>
    <w:rsid w:val="00690411"/>
    <w:rsid w:val="00693448"/>
    <w:rsid w:val="006B439D"/>
    <w:rsid w:val="006C054C"/>
    <w:rsid w:val="006C77EA"/>
    <w:rsid w:val="006D26C8"/>
    <w:rsid w:val="006D5645"/>
    <w:rsid w:val="0070566F"/>
    <w:rsid w:val="0071224F"/>
    <w:rsid w:val="0071750B"/>
    <w:rsid w:val="00737DC3"/>
    <w:rsid w:val="0074279A"/>
    <w:rsid w:val="00765517"/>
    <w:rsid w:val="007751B3"/>
    <w:rsid w:val="00784654"/>
    <w:rsid w:val="00797A9E"/>
    <w:rsid w:val="007B3E97"/>
    <w:rsid w:val="007B5E84"/>
    <w:rsid w:val="007E535B"/>
    <w:rsid w:val="007F7DFE"/>
    <w:rsid w:val="00802C82"/>
    <w:rsid w:val="00820CDF"/>
    <w:rsid w:val="00830401"/>
    <w:rsid w:val="0083618C"/>
    <w:rsid w:val="008508CC"/>
    <w:rsid w:val="00872475"/>
    <w:rsid w:val="0088615C"/>
    <w:rsid w:val="008864C7"/>
    <w:rsid w:val="00887288"/>
    <w:rsid w:val="008A365B"/>
    <w:rsid w:val="008C4076"/>
    <w:rsid w:val="008C4FDE"/>
    <w:rsid w:val="008E0B9E"/>
    <w:rsid w:val="008F7903"/>
    <w:rsid w:val="009228CA"/>
    <w:rsid w:val="0092681C"/>
    <w:rsid w:val="00930FC1"/>
    <w:rsid w:val="00935478"/>
    <w:rsid w:val="00946AAF"/>
    <w:rsid w:val="009760B0"/>
    <w:rsid w:val="009C59C3"/>
    <w:rsid w:val="009D2577"/>
    <w:rsid w:val="00A0776F"/>
    <w:rsid w:val="00A07EA8"/>
    <w:rsid w:val="00A11C23"/>
    <w:rsid w:val="00A15EE6"/>
    <w:rsid w:val="00A17413"/>
    <w:rsid w:val="00A24C2F"/>
    <w:rsid w:val="00A45F7F"/>
    <w:rsid w:val="00A47AED"/>
    <w:rsid w:val="00A512E6"/>
    <w:rsid w:val="00A6650D"/>
    <w:rsid w:val="00AA25F3"/>
    <w:rsid w:val="00AC1DB8"/>
    <w:rsid w:val="00AD06A1"/>
    <w:rsid w:val="00AD3165"/>
    <w:rsid w:val="00AE3B1C"/>
    <w:rsid w:val="00AE788B"/>
    <w:rsid w:val="00AF0812"/>
    <w:rsid w:val="00AF3B04"/>
    <w:rsid w:val="00B17CC3"/>
    <w:rsid w:val="00B24300"/>
    <w:rsid w:val="00B33B14"/>
    <w:rsid w:val="00B463DE"/>
    <w:rsid w:val="00B70D1F"/>
    <w:rsid w:val="00B75384"/>
    <w:rsid w:val="00B83315"/>
    <w:rsid w:val="00BB4B49"/>
    <w:rsid w:val="00BC1229"/>
    <w:rsid w:val="00BD2F38"/>
    <w:rsid w:val="00BE279D"/>
    <w:rsid w:val="00BF6819"/>
    <w:rsid w:val="00C01489"/>
    <w:rsid w:val="00C1165C"/>
    <w:rsid w:val="00C23A3E"/>
    <w:rsid w:val="00C37455"/>
    <w:rsid w:val="00C40855"/>
    <w:rsid w:val="00C4254E"/>
    <w:rsid w:val="00C468C0"/>
    <w:rsid w:val="00C55B80"/>
    <w:rsid w:val="00C73B10"/>
    <w:rsid w:val="00C80821"/>
    <w:rsid w:val="00C84BD3"/>
    <w:rsid w:val="00C85883"/>
    <w:rsid w:val="00C92446"/>
    <w:rsid w:val="00C93E27"/>
    <w:rsid w:val="00CA5198"/>
    <w:rsid w:val="00CA7A76"/>
    <w:rsid w:val="00CC0565"/>
    <w:rsid w:val="00CE6C14"/>
    <w:rsid w:val="00CF2555"/>
    <w:rsid w:val="00CF31D2"/>
    <w:rsid w:val="00CF66E0"/>
    <w:rsid w:val="00CF77FB"/>
    <w:rsid w:val="00D00965"/>
    <w:rsid w:val="00D12807"/>
    <w:rsid w:val="00D41293"/>
    <w:rsid w:val="00D64EF9"/>
    <w:rsid w:val="00D66958"/>
    <w:rsid w:val="00D74F9D"/>
    <w:rsid w:val="00D82ED8"/>
    <w:rsid w:val="00D8340A"/>
    <w:rsid w:val="00D936BB"/>
    <w:rsid w:val="00DB2CDA"/>
    <w:rsid w:val="00DB3BFE"/>
    <w:rsid w:val="00DD3E56"/>
    <w:rsid w:val="00DD4419"/>
    <w:rsid w:val="00DE235B"/>
    <w:rsid w:val="00DE78CF"/>
    <w:rsid w:val="00E01AF4"/>
    <w:rsid w:val="00E12B35"/>
    <w:rsid w:val="00E15EA0"/>
    <w:rsid w:val="00E44A2B"/>
    <w:rsid w:val="00E573EE"/>
    <w:rsid w:val="00E64D5B"/>
    <w:rsid w:val="00E73173"/>
    <w:rsid w:val="00E82297"/>
    <w:rsid w:val="00EA1873"/>
    <w:rsid w:val="00EA23E1"/>
    <w:rsid w:val="00EB382D"/>
    <w:rsid w:val="00ED018C"/>
    <w:rsid w:val="00ED3FB7"/>
    <w:rsid w:val="00EE252E"/>
    <w:rsid w:val="00EE3371"/>
    <w:rsid w:val="00F0704C"/>
    <w:rsid w:val="00F24647"/>
    <w:rsid w:val="00F353DB"/>
    <w:rsid w:val="00F4118C"/>
    <w:rsid w:val="00F42124"/>
    <w:rsid w:val="00F456BE"/>
    <w:rsid w:val="00F74143"/>
    <w:rsid w:val="00F85ECC"/>
    <w:rsid w:val="00F86304"/>
    <w:rsid w:val="00F87AD3"/>
    <w:rsid w:val="00F975FF"/>
    <w:rsid w:val="00FA719F"/>
    <w:rsid w:val="00FB521D"/>
    <w:rsid w:val="00FB57A2"/>
    <w:rsid w:val="00FD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8ADF"/>
  <w15:chartTrackingRefBased/>
  <w15:docId w15:val="{11E8E16E-61DB-4921-8130-09C87B8F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AE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81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F6819"/>
    <w:rPr>
      <w:rFonts w:ascii="Leelawadee" w:hAnsi="Leelawadee" w:cs="Angsana New"/>
      <w:sz w:val="18"/>
      <w:szCs w:val="22"/>
    </w:rPr>
  </w:style>
  <w:style w:type="paragraph" w:styleId="a6">
    <w:name w:val="Normal (Web)"/>
    <w:basedOn w:val="a"/>
    <w:uiPriority w:val="99"/>
    <w:unhideWhenUsed/>
    <w:rsid w:val="00F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หัวเรื่อง 1 อักขระ"/>
    <w:basedOn w:val="a0"/>
    <w:link w:val="1"/>
    <w:uiPriority w:val="9"/>
    <w:rsid w:val="00A47AED"/>
    <w:rPr>
      <w:rFonts w:ascii="Angsana New" w:eastAsia="Times New Roman" w:hAnsi="Angsana New" w:cs="Angsana New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2347D-50EF-4CD8-85E2-4A288CF1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sutathip chausakul</dc:creator>
  <cp:keywords/>
  <dc:description/>
  <cp:lastModifiedBy>adminp</cp:lastModifiedBy>
  <cp:revision>4</cp:revision>
  <cp:lastPrinted>2024-04-21T15:03:00Z</cp:lastPrinted>
  <dcterms:created xsi:type="dcterms:W3CDTF">2025-04-18T12:49:00Z</dcterms:created>
  <dcterms:modified xsi:type="dcterms:W3CDTF">2026-07-17T01:53:00Z</dcterms:modified>
</cp:coreProperties>
</file>