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061" w14:textId="520F369A" w:rsidR="00F138D0" w:rsidRPr="00CF593C" w:rsidRDefault="00CF593C" w:rsidP="00CF593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>รายงานผลการจัดการทรัพย์สินของทางราชการ ของบริจาค และการจัดเก็บของกลาง</w:t>
      </w:r>
    </w:p>
    <w:tbl>
      <w:tblPr>
        <w:tblStyle w:val="a3"/>
        <w:tblpPr w:leftFromText="180" w:rightFromText="180" w:vertAnchor="text" w:horzAnchor="margin" w:tblpXSpec="center" w:tblpY="782"/>
        <w:tblW w:w="11052" w:type="dxa"/>
        <w:tblLook w:val="04A0" w:firstRow="1" w:lastRow="0" w:firstColumn="1" w:lastColumn="0" w:noHBand="0" w:noVBand="1"/>
      </w:tblPr>
      <w:tblGrid>
        <w:gridCol w:w="3670"/>
        <w:gridCol w:w="4136"/>
        <w:gridCol w:w="3246"/>
      </w:tblGrid>
      <w:tr w:rsidR="00DA531C" w:rsidRPr="002775F1" w14:paraId="7AD3BA8B" w14:textId="77777777" w:rsidTr="00CF593C">
        <w:tc>
          <w:tcPr>
            <w:tcW w:w="3670" w:type="dxa"/>
          </w:tcPr>
          <w:p w14:paraId="7B4F6B12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36" w:type="dxa"/>
          </w:tcPr>
          <w:p w14:paraId="30CB8B26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246" w:type="dxa"/>
          </w:tcPr>
          <w:p w14:paraId="0BA60328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DA531C" w:rsidRPr="002775F1" w14:paraId="0481F4B0" w14:textId="77777777" w:rsidTr="00CF593C">
        <w:tc>
          <w:tcPr>
            <w:tcW w:w="3670" w:type="dxa"/>
          </w:tcPr>
          <w:p w14:paraId="27A85C5C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  <w:p w14:paraId="00EC04A0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A215F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F4301" w14:textId="77777777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A6EBB" w14:textId="77777777" w:rsidR="00CF593C" w:rsidRPr="002775F1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6" w:type="dxa"/>
          </w:tcPr>
          <w:p w14:paraId="0196CEF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รวจภูธร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กลางใหญ่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บด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เนินการตรวจสอบ</w:t>
            </w:r>
          </w:p>
          <w:p w14:paraId="118E4A60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การจ่ายพัสดุและตรวจสอบพัสดุคงเหลือที่อยู่ในความรับผิดชอบ ดังนี้</w:t>
            </w:r>
          </w:p>
          <w:p w14:paraId="1AC7EF4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๑. ตรวจสอบการเบิก การจ่าย รวมถึงยอดคงคลัง ของครุภัณฑ์อาวุธ</w:t>
            </w:r>
          </w:p>
          <w:p w14:paraId="0333A185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ศาสตราภัณฑ์และยุทธภัณฑ์ภายในห้องคลังอาวุธ</w:t>
            </w:r>
          </w:p>
          <w:p w14:paraId="6EC82CE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ตรวจสอบการเบิกจ่ายครุภัณฑ์อาวุธปืน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หรับข้าราชการต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รวจที่เบิกไปใช้ใน</w:t>
            </w:r>
          </w:p>
          <w:p w14:paraId="106FFB0C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 เพื่อป้องกันมิให้เกิดการสูญหาย หรือนําไปใช้ในทางทุจริต และ</w:t>
            </w:r>
          </w:p>
          <w:p w14:paraId="32FEA8B1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</w:t>
            </w:r>
          </w:p>
          <w:p w14:paraId="6E9A6404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๓. ตรวจสอบการเบิกจ่ายครุภัณฑ์ยานพาหนะที่เบิกไปใช้ในการปฏิบัติหน้าที่เพื่อ</w:t>
            </w:r>
          </w:p>
          <w:p w14:paraId="33FBE5DD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ป้องกันมิให้เกิดการสูญหาย หรือนําไปใช้ในทางทุจริต และรายงานผลการตรวจสอบ</w:t>
            </w:r>
          </w:p>
          <w:p w14:paraId="61AE253A" w14:textId="77777777" w:rsidR="00CF593C" w:rsidRPr="002775F1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๔. ตรวจสอบ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75F1">
              <w:rPr>
                <w:rFonts w:ascii="TH SarabunPSK" w:hAnsi="TH SarabunPSK" w:cs="TH SarabunPSK"/>
                <w:sz w:val="32"/>
                <w:szCs w:val="32"/>
                <w:cs/>
              </w:rPr>
              <w:t>กับ ดูแล การเบิกจ่ายพัสดุสิ่งของหลวง และตรวจสอบพัสดุคงคลัง</w:t>
            </w:r>
          </w:p>
        </w:tc>
        <w:tc>
          <w:tcPr>
            <w:tcW w:w="3246" w:type="dxa"/>
          </w:tcPr>
          <w:p w14:paraId="6C153274" w14:textId="11178456" w:rsidR="00DA531C" w:rsidRPr="00DA531C" w:rsidRDefault="00DA531C" w:rsidP="00DA53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531C">
              <w:rPr>
                <w:rFonts w:ascii="TH SarabunPSK" w:hAnsi="TH SarabunPSK" w:cs="TH SarabunPSK"/>
                <w:sz w:val="32"/>
                <w:szCs w:val="32"/>
              </w:rPr>
              <w:drawing>
                <wp:inline distT="0" distB="0" distL="0" distR="0" wp14:anchorId="3E2D54A6" wp14:editId="3EACFF86">
                  <wp:extent cx="1876308" cy="2924175"/>
                  <wp:effectExtent l="0" t="0" r="0" b="0"/>
                  <wp:docPr id="137928180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173" cy="2948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FE6DA" w14:textId="46E1A6B2" w:rsidR="00CF593C" w:rsidRDefault="00CF593C" w:rsidP="00CF59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E35C8C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DF22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CC21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D6A36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05A0A8" w14:textId="77777777" w:rsid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A325B3" w14:textId="77777777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FCFF2" w14:textId="77777777" w:rsid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F974B2" w14:textId="77777777" w:rsid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70905" w14:textId="1FB1CE7C" w:rsidR="00CF593C" w:rsidRPr="00CF593C" w:rsidRDefault="00CF593C" w:rsidP="00CF59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12D2F9" w14:textId="5B2BF3D4" w:rsidR="00CF593C" w:rsidRDefault="00CF593C" w:rsidP="00CF593C">
      <w:pPr>
        <w:jc w:val="center"/>
        <w:rPr>
          <w:rFonts w:ascii="TH SarabunPSK" w:hAnsi="TH SarabunPSK" w:cs="TH SarabunPSK" w:hint="cs"/>
          <w:b/>
          <w:bCs/>
          <w:sz w:val="28"/>
          <w:szCs w:val="36"/>
        </w:rPr>
      </w:pP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สถานีตำรวจภูธรกลางใหญ่ ประจำเดือน </w:t>
      </w:r>
      <w:r w:rsidR="00664774">
        <w:rPr>
          <w:rFonts w:ascii="TH SarabunPSK" w:hAnsi="TH SarabunPSK" w:cs="TH SarabunPSK" w:hint="cs"/>
          <w:b/>
          <w:bCs/>
          <w:sz w:val="28"/>
          <w:szCs w:val="36"/>
          <w:cs/>
        </w:rPr>
        <w:t>พฤศจิกายน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 ๒๕๖</w:t>
      </w:r>
      <w:r w:rsidR="00DA531C">
        <w:rPr>
          <w:rFonts w:ascii="TH SarabunPSK" w:hAnsi="TH SarabunPSK" w:cs="TH SarabunPSK" w:hint="cs"/>
          <w:b/>
          <w:bCs/>
          <w:sz w:val="28"/>
          <w:szCs w:val="36"/>
          <w:cs/>
        </w:rPr>
        <w:t>๗</w:t>
      </w:r>
      <w:r w:rsidRPr="00CF593C">
        <w:rPr>
          <w:rFonts w:ascii="TH SarabunPSK" w:hAnsi="TH SarabunPSK" w:cs="TH SarabunPSK"/>
          <w:b/>
          <w:bCs/>
          <w:sz w:val="28"/>
          <w:szCs w:val="36"/>
          <w:cs/>
        </w:rPr>
        <w:t xml:space="preserve"> ประจำปีงบประมาณ  ๒๕๖</w:t>
      </w:r>
      <w:r w:rsidR="00DA531C">
        <w:rPr>
          <w:rFonts w:ascii="TH SarabunPSK" w:hAnsi="TH SarabunPSK" w:cs="TH SarabunPSK" w:hint="cs"/>
          <w:b/>
          <w:bCs/>
          <w:sz w:val="28"/>
          <w:szCs w:val="36"/>
          <w:cs/>
        </w:rPr>
        <w:t>๘</w:t>
      </w:r>
    </w:p>
    <w:p w14:paraId="007D4369" w14:textId="77777777" w:rsidR="00DA531C" w:rsidRPr="00DA531C" w:rsidRDefault="00DA531C" w:rsidP="00DA531C">
      <w:pPr>
        <w:rPr>
          <w:rFonts w:ascii="TH SarabunPSK" w:hAnsi="TH SarabunPSK" w:cs="TH SarabunPSK" w:hint="cs"/>
          <w:sz w:val="28"/>
          <w:szCs w:val="36"/>
        </w:rPr>
      </w:pPr>
    </w:p>
    <w:p w14:paraId="0484AD4E" w14:textId="07F077ED" w:rsidR="00DA531C" w:rsidRPr="00DA531C" w:rsidRDefault="00DA531C" w:rsidP="00DA531C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4EEBD022" wp14:editId="2384F4B8">
            <wp:simplePos x="0" y="0"/>
            <wp:positionH relativeFrom="column">
              <wp:posOffset>3943350</wp:posOffset>
            </wp:positionH>
            <wp:positionV relativeFrom="paragraph">
              <wp:posOffset>288925</wp:posOffset>
            </wp:positionV>
            <wp:extent cx="666750" cy="361315"/>
            <wp:effectExtent l="0" t="0" r="0" b="635"/>
            <wp:wrapNone/>
            <wp:docPr id="207743664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36640" name="รูปภาพ 20774366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 </w:t>
      </w:r>
      <w:r w:rsidRPr="00DA531C">
        <w:rPr>
          <w:rFonts w:ascii="TH SarabunPSK" w:hAnsi="TH SarabunPSK" w:cs="TH SarabunPSK" w:hint="cs"/>
          <w:sz w:val="24"/>
          <w:szCs w:val="32"/>
          <w:cs/>
        </w:rPr>
        <w:t>ตรวจแล้วถูกต้อง</w:t>
      </w:r>
    </w:p>
    <w:p w14:paraId="403FA08A" w14:textId="2FCA88D7" w:rsidR="00DA531C" w:rsidRPr="00DA531C" w:rsidRDefault="00DA531C" w:rsidP="00DA531C">
      <w:pPr>
        <w:ind w:left="4320" w:firstLine="720"/>
        <w:rPr>
          <w:rFonts w:ascii="TH SarabunPSK" w:hAnsi="TH SarabunPSK" w:cs="TH SarabunPSK"/>
          <w:sz w:val="24"/>
          <w:szCs w:val="32"/>
        </w:rPr>
      </w:pPr>
      <w:r w:rsidRPr="00DA531C">
        <w:rPr>
          <w:rFonts w:ascii="TH SarabunPSK" w:hAnsi="TH SarabunPSK" w:cs="TH SarabunPSK" w:hint="cs"/>
          <w:sz w:val="24"/>
          <w:szCs w:val="32"/>
          <w:cs/>
        </w:rPr>
        <w:t>พ.ต.อ.</w:t>
      </w:r>
    </w:p>
    <w:p w14:paraId="6809FEFE" w14:textId="543B6969" w:rsidR="00DA531C" w:rsidRPr="00DA531C" w:rsidRDefault="00DA531C" w:rsidP="00DA531C">
      <w:pPr>
        <w:ind w:left="5040" w:firstLine="720"/>
        <w:rPr>
          <w:rFonts w:ascii="TH SarabunPSK" w:hAnsi="TH SarabunPSK" w:cs="TH SarabunPSK"/>
          <w:sz w:val="24"/>
          <w:szCs w:val="32"/>
        </w:rPr>
      </w:pPr>
      <w:r w:rsidRPr="00DA531C">
        <w:rPr>
          <w:rFonts w:ascii="TH SarabunPSK" w:hAnsi="TH SarabunPSK" w:cs="TH SarabunPSK" w:hint="cs"/>
          <w:sz w:val="24"/>
          <w:szCs w:val="32"/>
          <w:cs/>
        </w:rPr>
        <w:t>(ชัยศักดิ์  บูรณะบัญญัติ)</w:t>
      </w:r>
    </w:p>
    <w:p w14:paraId="1DFDCF0F" w14:textId="613E064F" w:rsidR="00DA531C" w:rsidRPr="00DA531C" w:rsidRDefault="00DA531C" w:rsidP="00DA531C">
      <w:pPr>
        <w:ind w:left="5040" w:firstLine="720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DA531C">
        <w:rPr>
          <w:rFonts w:ascii="TH SarabunPSK" w:hAnsi="TH SarabunPSK" w:cs="TH SarabunPSK" w:hint="cs"/>
          <w:sz w:val="24"/>
          <w:szCs w:val="32"/>
          <w:cs/>
        </w:rPr>
        <w:t>ผกก.สภ.กลางใหญ่</w:t>
      </w:r>
    </w:p>
    <w:sectPr w:rsidR="00DA531C" w:rsidRPr="00DA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F1"/>
    <w:rsid w:val="002775F1"/>
    <w:rsid w:val="00664774"/>
    <w:rsid w:val="00C26B8E"/>
    <w:rsid w:val="00CF593C"/>
    <w:rsid w:val="00DA531C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8A2A"/>
  <w15:chartTrackingRefBased/>
  <w15:docId w15:val="{AB6944EC-8BB0-43CA-95A6-E4A11C6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WISSANU NUP.Pol49</cp:lastModifiedBy>
  <cp:revision>3</cp:revision>
  <cp:lastPrinted>2024-04-28T14:51:00Z</cp:lastPrinted>
  <dcterms:created xsi:type="dcterms:W3CDTF">2024-04-28T14:32:00Z</dcterms:created>
  <dcterms:modified xsi:type="dcterms:W3CDTF">2025-04-18T08:35:00Z</dcterms:modified>
</cp:coreProperties>
</file>