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82312" w14:textId="77777777" w:rsidR="005612B6" w:rsidRPr="006113B9" w:rsidRDefault="0037636F" w:rsidP="006113B9">
      <w:pPr>
        <w:pStyle w:val="a6"/>
        <w:jc w:val="center"/>
        <w:rPr>
          <w:rFonts w:ascii="TH SarabunIT๙" w:hAnsi="TH SarabunIT๙" w:cs="TH SarabunIT๙"/>
          <w:spacing w:val="20"/>
          <w:sz w:val="32"/>
          <w:szCs w:val="32"/>
        </w:rPr>
      </w:pPr>
      <w:r w:rsidRPr="006113B9">
        <w:rPr>
          <w:rFonts w:ascii="TH SarabunIT๙" w:hAnsi="TH SarabunIT๙" w:cs="TH SarabunIT๙"/>
          <w:noProof/>
          <w:spacing w:val="20"/>
          <w:sz w:val="32"/>
          <w:szCs w:val="32"/>
        </w:rPr>
        <w:drawing>
          <wp:inline distT="0" distB="0" distL="0" distR="0" wp14:anchorId="6DEC1B38" wp14:editId="0834F80F">
            <wp:extent cx="3072383" cy="3072383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83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27CF" w14:textId="2C1FA5BC" w:rsidR="005612B6" w:rsidRPr="006113B9" w:rsidRDefault="0037636F" w:rsidP="006113B9">
      <w:pPr>
        <w:pStyle w:val="a6"/>
        <w:jc w:val="center"/>
        <w:rPr>
          <w:rFonts w:ascii="TH SarabunIT๙" w:hAnsi="TH SarabunIT๙" w:cs="TH SarabunIT๙"/>
          <w:b/>
          <w:bCs/>
          <w:spacing w:val="20"/>
          <w:sz w:val="52"/>
          <w:szCs w:val="52"/>
        </w:rPr>
      </w:pPr>
      <w:r w:rsidRPr="006113B9">
        <w:rPr>
          <w:rFonts w:ascii="TH SarabunIT๙" w:hAnsi="TH SarabunIT๙" w:cs="TH SarabunIT๙"/>
          <w:b/>
          <w:bCs/>
          <w:spacing w:val="20"/>
          <w:sz w:val="52"/>
          <w:szCs w:val="52"/>
        </w:rPr>
        <w:t xml:space="preserve">o20 </w:t>
      </w:r>
      <w:proofErr w:type="spellStart"/>
      <w:r w:rsidRPr="006113B9">
        <w:rPr>
          <w:rFonts w:ascii="TH SarabunIT๙" w:hAnsi="TH SarabunIT๙" w:cs="TH SarabunIT๙"/>
          <w:b/>
          <w:bCs/>
          <w:spacing w:val="20"/>
          <w:sz w:val="52"/>
          <w:szCs w:val="52"/>
        </w:rPr>
        <w:t>การประเมินความเสี่ยง</w:t>
      </w:r>
      <w:proofErr w:type="spellEnd"/>
      <w:r w:rsidRPr="006113B9">
        <w:rPr>
          <w:rFonts w:ascii="TH SarabunIT๙" w:hAnsi="TH SarabunIT๙" w:cs="TH SarabunIT๙"/>
          <w:b/>
          <w:bCs/>
          <w:spacing w:val="20"/>
          <w:sz w:val="52"/>
          <w:szCs w:val="52"/>
        </w:rPr>
        <w:t xml:space="preserve"> ต</w:t>
      </w:r>
      <w:r w:rsidR="0038518A">
        <w:rPr>
          <w:rFonts w:ascii="TH SarabunIT๙" w:hAnsi="TH SarabunIT๙" w:cs="TH SarabunIT๙" w:hint="cs"/>
          <w:b/>
          <w:bCs/>
          <w:spacing w:val="20"/>
          <w:sz w:val="52"/>
          <w:szCs w:val="52"/>
          <w:cs/>
          <w:lang w:bidi="th-TH"/>
        </w:rPr>
        <w:t>่</w:t>
      </w:r>
      <w:proofErr w:type="spellStart"/>
      <w:r w:rsidRPr="006113B9">
        <w:rPr>
          <w:rFonts w:ascii="TH SarabunIT๙" w:hAnsi="TH SarabunIT๙" w:cs="TH SarabunIT๙"/>
          <w:b/>
          <w:bCs/>
          <w:spacing w:val="20"/>
          <w:sz w:val="52"/>
          <w:szCs w:val="52"/>
        </w:rPr>
        <w:t>อการรับสินบน</w:t>
      </w:r>
      <w:proofErr w:type="spellEnd"/>
    </w:p>
    <w:p w14:paraId="47C1E180" w14:textId="6CDED44A" w:rsidR="005612B6" w:rsidRPr="006113B9" w:rsidRDefault="0037636F" w:rsidP="006113B9">
      <w:pPr>
        <w:pStyle w:val="a6"/>
        <w:jc w:val="center"/>
        <w:rPr>
          <w:rFonts w:ascii="TH SarabunIT๙" w:eastAsia="Tahoma" w:hAnsi="TH SarabunIT๙" w:cs="TH SarabunIT๙"/>
          <w:b/>
          <w:bCs/>
          <w:spacing w:val="20"/>
          <w:sz w:val="52"/>
          <w:szCs w:val="52"/>
        </w:rPr>
      </w:pPr>
      <w:proofErr w:type="spellStart"/>
      <w:r w:rsidRPr="006113B9">
        <w:rPr>
          <w:rFonts w:ascii="TH SarabunIT๙" w:eastAsia="Tahoma" w:hAnsi="TH SarabunIT๙" w:cs="TH SarabunIT๙"/>
          <w:b/>
          <w:bCs/>
          <w:spacing w:val="20"/>
          <w:sz w:val="52"/>
          <w:szCs w:val="52"/>
        </w:rPr>
        <w:t>การประเมินความเสี่ย</w:t>
      </w:r>
      <w:proofErr w:type="spellEnd"/>
      <w:r w:rsidR="0038518A">
        <w:rPr>
          <w:rFonts w:ascii="TH SarabunIT๙" w:eastAsia="Tahoma" w:hAnsi="TH SarabunIT๙" w:cs="TH SarabunIT๙" w:hint="cs"/>
          <w:b/>
          <w:bCs/>
          <w:spacing w:val="20"/>
          <w:sz w:val="52"/>
          <w:szCs w:val="52"/>
          <w:cs/>
          <w:lang w:bidi="th-TH"/>
        </w:rPr>
        <w:t>งต่อ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20"/>
          <w:sz w:val="52"/>
          <w:szCs w:val="52"/>
        </w:rPr>
        <w:t>อการรับสินบน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20"/>
          <w:sz w:val="52"/>
          <w:szCs w:val="52"/>
        </w:rPr>
        <w:t xml:space="preserve">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20"/>
          <w:sz w:val="52"/>
          <w:szCs w:val="52"/>
        </w:rPr>
        <w:t>และแผนบริหาร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20"/>
          <w:sz w:val="52"/>
          <w:szCs w:val="52"/>
        </w:rPr>
        <w:t xml:space="preserve">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20"/>
          <w:sz w:val="52"/>
          <w:szCs w:val="52"/>
        </w:rPr>
        <w:t>จัดการความเสี่ยงต</w:t>
      </w:r>
      <w:r w:rsidR="0038518A">
        <w:rPr>
          <w:rFonts w:ascii="TH SarabunIT๙" w:eastAsia="Tahoma" w:hAnsi="TH SarabunIT๙" w:cs="TH SarabunIT๙" w:hint="cs"/>
          <w:b/>
          <w:bCs/>
          <w:spacing w:val="20"/>
          <w:sz w:val="52"/>
          <w:szCs w:val="52"/>
          <w:cs/>
          <w:lang w:bidi="th-TH"/>
        </w:rPr>
        <w:t>่อ</w:t>
      </w:r>
      <w:r w:rsidRPr="006113B9">
        <w:rPr>
          <w:rFonts w:ascii="TH SarabunIT๙" w:eastAsia="Tahoma" w:hAnsi="TH SarabunIT๙" w:cs="TH SarabunIT๙"/>
          <w:b/>
          <w:bCs/>
          <w:spacing w:val="20"/>
          <w:sz w:val="52"/>
          <w:szCs w:val="52"/>
        </w:rPr>
        <w:t>การรับสินบน</w:t>
      </w:r>
      <w:proofErr w:type="spellEnd"/>
    </w:p>
    <w:p w14:paraId="73F4D944" w14:textId="21A10FF8" w:rsidR="005612B6" w:rsidRPr="006113B9" w:rsidRDefault="0037636F" w:rsidP="006113B9">
      <w:pPr>
        <w:pStyle w:val="a6"/>
        <w:jc w:val="center"/>
        <w:rPr>
          <w:rFonts w:ascii="TH SarabunIT๙" w:eastAsia="Tahoma" w:hAnsi="TH SarabunIT๙" w:cs="TH SarabunIT๙"/>
          <w:b/>
          <w:bCs/>
          <w:spacing w:val="20"/>
          <w:sz w:val="52"/>
          <w:szCs w:val="52"/>
        </w:rPr>
      </w:pPr>
      <w:proofErr w:type="spellStart"/>
      <w:r w:rsidRPr="006113B9">
        <w:rPr>
          <w:rFonts w:ascii="TH SarabunIT๙" w:eastAsia="Tahoma" w:hAnsi="TH SarabunIT๙" w:cs="TH SarabunIT๙"/>
          <w:b/>
          <w:bCs/>
          <w:spacing w:val="20"/>
          <w:sz w:val="52"/>
          <w:szCs w:val="52"/>
        </w:rPr>
        <w:t>ของ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20"/>
          <w:sz w:val="52"/>
          <w:szCs w:val="52"/>
        </w:rPr>
        <w:t xml:space="preserve">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20"/>
          <w:sz w:val="52"/>
          <w:szCs w:val="52"/>
        </w:rPr>
        <w:t>สถานีตำรวจ</w:t>
      </w:r>
      <w:proofErr w:type="spellEnd"/>
      <w:r w:rsidR="006113B9">
        <w:rPr>
          <w:rFonts w:ascii="TH SarabunIT๙" w:eastAsia="Tahoma" w:hAnsi="TH SarabunIT๙" w:cs="TH SarabunIT๙"/>
          <w:b/>
          <w:bCs/>
          <w:spacing w:val="20"/>
          <w:sz w:val="52"/>
          <w:szCs w:val="52"/>
          <w:cs/>
          <w:lang w:bidi="th-TH"/>
        </w:rPr>
        <w:t>ภูธรกลางใหญ</w:t>
      </w:r>
      <w:r w:rsidR="0038518A">
        <w:rPr>
          <w:rFonts w:ascii="TH SarabunIT๙" w:eastAsia="Tahoma" w:hAnsi="TH SarabunIT๙" w:cs="TH SarabunIT๙" w:hint="cs"/>
          <w:b/>
          <w:bCs/>
          <w:spacing w:val="20"/>
          <w:sz w:val="52"/>
          <w:szCs w:val="52"/>
          <w:cs/>
          <w:lang w:bidi="th-TH"/>
        </w:rPr>
        <w:t>่</w:t>
      </w:r>
      <w:r w:rsidRPr="006113B9">
        <w:rPr>
          <w:rFonts w:ascii="TH SarabunIT๙" w:eastAsia="Tahoma" w:hAnsi="TH SarabunIT๙" w:cs="TH SarabunIT๙"/>
          <w:b/>
          <w:bCs/>
          <w:spacing w:val="20"/>
          <w:sz w:val="52"/>
          <w:szCs w:val="52"/>
        </w:rPr>
        <w:t xml:space="preserve">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20"/>
          <w:sz w:val="52"/>
          <w:szCs w:val="52"/>
        </w:rPr>
        <w:t>ประจำ</w:t>
      </w:r>
      <w:proofErr w:type="spellEnd"/>
      <w:r w:rsidR="00EF49DD">
        <w:rPr>
          <w:rFonts w:ascii="TH SarabunIT๙" w:eastAsia="Tahoma" w:hAnsi="TH SarabunIT๙" w:cs="TH SarabunIT๙" w:hint="cs"/>
          <w:b/>
          <w:bCs/>
          <w:spacing w:val="20"/>
          <w:sz w:val="52"/>
          <w:szCs w:val="52"/>
          <w:cs/>
          <w:lang w:bidi="th-TH"/>
        </w:rPr>
        <w:t>ปี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20"/>
          <w:sz w:val="52"/>
          <w:szCs w:val="52"/>
        </w:rPr>
        <w:t>งบประมาณ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20"/>
          <w:sz w:val="52"/>
          <w:szCs w:val="52"/>
        </w:rPr>
        <w:t xml:space="preserve"> พ.ศ.2568</w:t>
      </w:r>
    </w:p>
    <w:p w14:paraId="134009E1" w14:textId="77777777" w:rsidR="005612B6" w:rsidRPr="006113B9" w:rsidRDefault="005612B6" w:rsidP="006113B9">
      <w:pPr>
        <w:pStyle w:val="a6"/>
        <w:rPr>
          <w:rFonts w:ascii="TH SarabunIT๙" w:eastAsia="Tahoma" w:hAnsi="TH SarabunIT๙" w:cs="TH SarabunIT๙"/>
          <w:b/>
          <w:spacing w:val="20"/>
          <w:sz w:val="32"/>
          <w:szCs w:val="32"/>
        </w:rPr>
        <w:sectPr w:rsidR="005612B6" w:rsidRPr="006113B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560" w:right="283" w:bottom="280" w:left="566" w:header="720" w:footer="720" w:gutter="0"/>
          <w:cols w:space="720"/>
        </w:sectPr>
      </w:pPr>
    </w:p>
    <w:p w14:paraId="1AC7C01A" w14:textId="72306D5F" w:rsidR="005612B6" w:rsidRPr="006113B9" w:rsidRDefault="0037636F" w:rsidP="006113B9">
      <w:pPr>
        <w:pStyle w:val="a6"/>
        <w:spacing w:line="276" w:lineRule="auto"/>
        <w:jc w:val="center"/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</w:pPr>
      <w:proofErr w:type="spellStart"/>
      <w:r w:rsidRPr="006113B9"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  <w:lastRenderedPageBreak/>
        <w:t>แผนบริหารจัดการความเสี่ยงตอการรับสินบน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  <w:t xml:space="preserve">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  <w:t>ของสถานีตำรวจ</w:t>
      </w:r>
      <w:proofErr w:type="spellEnd"/>
      <w:r w:rsidR="006113B9" w:rsidRPr="006113B9">
        <w:rPr>
          <w:rFonts w:ascii="TH SarabunIT๙" w:eastAsia="Tahoma" w:hAnsi="TH SarabunIT๙" w:cs="TH SarabunIT๙"/>
          <w:b/>
          <w:bCs/>
          <w:spacing w:val="-8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  <w:t></w:t>
      </w:r>
    </w:p>
    <w:p w14:paraId="46E0C4DB" w14:textId="77777777" w:rsidR="006113B9" w:rsidRPr="006113B9" w:rsidRDefault="006113B9" w:rsidP="006113B9">
      <w:pPr>
        <w:pStyle w:val="a6"/>
        <w:spacing w:line="276" w:lineRule="auto"/>
        <w:jc w:val="center"/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</w:pPr>
    </w:p>
    <w:p w14:paraId="7C21643B" w14:textId="5FF23EEC" w:rsidR="005612B6" w:rsidRPr="006113B9" w:rsidRDefault="0037636F" w:rsidP="006113B9">
      <w:pPr>
        <w:pStyle w:val="a6"/>
        <w:spacing w:line="276" w:lineRule="auto"/>
        <w:jc w:val="right"/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</w:pPr>
      <w:proofErr w:type="spellStart"/>
      <w:r w:rsidRPr="006113B9"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  <w:t>ขอมูล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  <w:t xml:space="preserve"> ณ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  <w:t>วันที่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  <w:t xml:space="preserve"> </w:t>
      </w:r>
      <w:r w:rsidR="00C73CB8">
        <w:rPr>
          <w:rFonts w:ascii="TH SarabunIT๙" w:eastAsia="Tahoma" w:hAnsi="TH SarabunIT๙" w:cs="TH SarabunIT๙" w:hint="cs"/>
          <w:b/>
          <w:bCs/>
          <w:spacing w:val="-8"/>
          <w:sz w:val="32"/>
          <w:szCs w:val="32"/>
          <w:cs/>
          <w:lang w:bidi="th-TH"/>
        </w:rPr>
        <w:t xml:space="preserve">๓๐ </w:t>
      </w:r>
      <w:proofErr w:type="gramStart"/>
      <w:r w:rsidR="00C73CB8">
        <w:rPr>
          <w:rFonts w:ascii="TH SarabunIT๙" w:eastAsia="Tahoma" w:hAnsi="TH SarabunIT๙" w:cs="TH SarabunIT๙" w:hint="cs"/>
          <w:b/>
          <w:bCs/>
          <w:spacing w:val="-8"/>
          <w:sz w:val="32"/>
          <w:szCs w:val="32"/>
          <w:cs/>
          <w:lang w:bidi="th-TH"/>
        </w:rPr>
        <w:t xml:space="preserve">มีนาคม </w:t>
      </w:r>
      <w:r w:rsidRPr="006113B9"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  <w:t xml:space="preserve"> ๒๕๖</w:t>
      </w:r>
      <w:proofErr w:type="gramEnd"/>
      <w:r w:rsidRPr="006113B9"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  <w:t>8</w:t>
      </w:r>
    </w:p>
    <w:p w14:paraId="14D022E7" w14:textId="77777777" w:rsidR="006113B9" w:rsidRPr="006113B9" w:rsidRDefault="006113B9" w:rsidP="006113B9">
      <w:pPr>
        <w:pStyle w:val="a6"/>
        <w:spacing w:line="276" w:lineRule="auto"/>
        <w:jc w:val="center"/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</w:pPr>
    </w:p>
    <w:p w14:paraId="280F33E1" w14:textId="0FD7B656" w:rsidR="005612B6" w:rsidRPr="006113B9" w:rsidRDefault="0037636F" w:rsidP="006113B9">
      <w:pPr>
        <w:pStyle w:val="a6"/>
        <w:spacing w:line="276" w:lineRule="auto"/>
        <w:jc w:val="center"/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</w:pPr>
      <w:proofErr w:type="spellStart"/>
      <w:r w:rsidRPr="006113B9"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  <w:t>สวนที่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  <w:t xml:space="preserve"> ๑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  <w:t>บทนำ</w:t>
      </w:r>
      <w:proofErr w:type="spellEnd"/>
    </w:p>
    <w:p w14:paraId="617AC07B" w14:textId="77777777" w:rsidR="006113B9" w:rsidRPr="006113B9" w:rsidRDefault="006113B9" w:rsidP="006113B9">
      <w:pPr>
        <w:pStyle w:val="a6"/>
        <w:spacing w:line="276" w:lineRule="auto"/>
        <w:jc w:val="center"/>
        <w:rPr>
          <w:rFonts w:ascii="TH SarabunIT๙" w:eastAsia="Tahoma" w:hAnsi="TH SarabunIT๙" w:cs="TH SarabunIT๙"/>
          <w:b/>
          <w:bCs/>
          <w:spacing w:val="-8"/>
          <w:sz w:val="32"/>
          <w:szCs w:val="32"/>
        </w:rPr>
      </w:pPr>
    </w:p>
    <w:p w14:paraId="1CD686B3" w14:textId="0204E748" w:rsidR="005612B6" w:rsidRPr="006113B9" w:rsidRDefault="0037636F" w:rsidP="006113B9">
      <w:pPr>
        <w:pStyle w:val="a6"/>
        <w:spacing w:line="276" w:lineRule="auto"/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การจัดทำแผนบริหารจัดการความเสี่ยงตอการรับสินบน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ประจำปงบประมาณ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2568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ของ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สถานี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ตำรวจ</w:t>
      </w:r>
      <w:proofErr w:type="spellEnd"/>
      <w:r w:rsidR="006113B9"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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มีวัตถุประสงคเพื่อใชในการเผยแพร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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สรางความรูความเขาใจ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และความตระหนัก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เกี่ยวกับปญหา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การทุจริต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และการปองกันปราบปรามการทุจริต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ปลูกจิตสำนึก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คานิยม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สุจริต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และกำหนด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กระบวนการในการ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กำกับใหมีการดำเนินงานที่มีความโปรงใส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เปนธรรมตามหลักธรรมาภิบาล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ใหแกผูมีสวนได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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สวนเสีย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ทั้งภายในหนวยงาน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และภายนอกตลอดจน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เพื่อใชในการขับเคลื่อนแผนยุทธศาสตรชาติ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วาดวย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การ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ปองกันและ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ปราบปรามการทุจริตแผนบริหารจัดการความเสี่ยงตอการรับสินบน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ประจำปงบประมาณ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2568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ของสถานีตำรวจนครบาล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นิมิตรใหม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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ฉบับนี้จะเปนประโยชนและสรางความรูความเขาใจ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ความสำคัญเกี่ยวกับการปองกันการทุจริต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และ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การปฏิบัติงานของสถานีตำรวจ</w:t>
      </w:r>
      <w:proofErr w:type="spellEnd"/>
      <w:r w:rsidR="006113B9"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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มีการดำเนินงานบนพื้นฐาน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ความถูกตอง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และเปน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ธรรม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ตามเจตจำนงในการบริหารงาน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“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ไมให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 –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ไมรับ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และตอตานการการรับสินบนในทุกรูปแบบ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”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ผูกำกับ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การสถานีตำรวจ</w:t>
      </w:r>
      <w:proofErr w:type="spellEnd"/>
      <w:r w:rsidR="006113B9"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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ซึ่งสงผลตอภาพลักษณและความเชื่อมั่น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ตอ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สำนักงานตำรวจแหงชาติ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ใน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การปฏิบัติงานดวยความโปรงใส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และรวมสรางพฤติกรรม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“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ไมให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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ไมรับ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และจะ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รวมกันตอตานการทุจริต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คอรัปชั่นในทุกรูปแบบ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”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ตอไป</w:t>
      </w:r>
      <w:proofErr w:type="spellEnd"/>
    </w:p>
    <w:p w14:paraId="6CFA4DFA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spacing w:val="20"/>
          <w:sz w:val="32"/>
          <w:szCs w:val="32"/>
        </w:rPr>
        <w:sectPr w:rsidR="005612B6" w:rsidRPr="006113B9" w:rsidSect="006113B9">
          <w:pgSz w:w="11910" w:h="16840"/>
          <w:pgMar w:top="1440" w:right="1440" w:bottom="1440" w:left="1440" w:header="720" w:footer="720" w:gutter="0"/>
          <w:cols w:space="720"/>
          <w:docGrid w:linePitch="299"/>
        </w:sectPr>
      </w:pPr>
    </w:p>
    <w:p w14:paraId="598E5E90" w14:textId="4EA96ACB" w:rsidR="005612B6" w:rsidRPr="00C73CB8" w:rsidRDefault="0037636F" w:rsidP="006113B9">
      <w:pPr>
        <w:pStyle w:val="a6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  <w:proofErr w:type="spellStart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lastRenderedPageBreak/>
        <w:t>การเมินความเสี่ยงตอการรับสินบน</w:t>
      </w:r>
      <w:proofErr w:type="spellEnd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proofErr w:type="spellStart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>สถานีตำรวจ</w:t>
      </w:r>
      <w:proofErr w:type="spellEnd"/>
      <w:r w:rsidR="006113B9" w:rsidRPr="00C73CB8"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bidi="th-TH"/>
        </w:rPr>
        <w:t>ภูธรกลางใหญ่</w:t>
      </w:r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></w:t>
      </w:r>
    </w:p>
    <w:p w14:paraId="45CEA622" w14:textId="77777777" w:rsidR="005612B6" w:rsidRPr="00C73CB8" w:rsidRDefault="0037636F" w:rsidP="006113B9">
      <w:pPr>
        <w:pStyle w:val="a6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  <w:proofErr w:type="spellStart"/>
      <w:r w:rsidRPr="00C73CB8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ส</w:t>
      </w:r>
      <w:proofErr w:type="gramStart"/>
      <w:r w:rsidRPr="00C73CB8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วนที่</w:t>
      </w:r>
      <w:proofErr w:type="spellEnd"/>
      <w:r w:rsidRPr="00C73CB8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 ๒</w:t>
      </w:r>
      <w:proofErr w:type="gramEnd"/>
      <w:r w:rsidRPr="00C73CB8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 </w:t>
      </w:r>
      <w:proofErr w:type="spellStart"/>
      <w:r w:rsidRPr="00C73CB8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การเมินความเสี่ยงการทุจริต</w:t>
      </w:r>
      <w:proofErr w:type="spellEnd"/>
    </w:p>
    <w:p w14:paraId="23C84ECE" w14:textId="6B64C2BE" w:rsidR="005612B6" w:rsidRDefault="0037636F" w:rsidP="006113B9">
      <w:pPr>
        <w:pStyle w:val="a6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  <w:proofErr w:type="spellStart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>พิจารณาจาก</w:t>
      </w:r>
      <w:proofErr w:type="spellEnd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๒ </w:t>
      </w:r>
      <w:proofErr w:type="spellStart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>ปจจัย</w:t>
      </w:r>
      <w:proofErr w:type="spellEnd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proofErr w:type="spellStart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>คือ</w:t>
      </w:r>
      <w:proofErr w:type="spellEnd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proofErr w:type="spellStart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>โอกาสที่จะเกิด</w:t>
      </w:r>
      <w:proofErr w:type="spellEnd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(Likelihood) </w:t>
      </w:r>
      <w:proofErr w:type="spellStart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>พิจารณาความเปนไปไดที่จะเกิด</w:t>
      </w:r>
      <w:proofErr w:type="spellEnd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proofErr w:type="spellStart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>เหตุการณความ</w:t>
      </w:r>
      <w:proofErr w:type="spellEnd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proofErr w:type="spellStart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>เสี่ยง</w:t>
      </w:r>
      <w:proofErr w:type="spellEnd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proofErr w:type="spellStart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>และผลกระทบ</w:t>
      </w:r>
      <w:proofErr w:type="spellEnd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(Impact) </w:t>
      </w:r>
      <w:proofErr w:type="spellStart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>การวัดความรุนแรงของความเสียหายที่จะเกิดขึ้นจากความเสี่ยงนั้น</w:t>
      </w:r>
      <w:proofErr w:type="spellEnd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proofErr w:type="spellStart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>ศัพทเฉพาะ</w:t>
      </w:r>
      <w:proofErr w:type="spellEnd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proofErr w:type="spellStart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>คำนิยาม</w:t>
      </w:r>
      <w:proofErr w:type="spellEnd"/>
    </w:p>
    <w:p w14:paraId="138FD927" w14:textId="77777777" w:rsidR="00C73CB8" w:rsidRPr="00C73CB8" w:rsidRDefault="00C73CB8" w:rsidP="006113B9">
      <w:pPr>
        <w:pStyle w:val="a6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tbl>
      <w:tblPr>
        <w:tblStyle w:val="TableNormal"/>
        <w:tblW w:w="0" w:type="auto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7368"/>
      </w:tblGrid>
      <w:tr w:rsidR="005612B6" w:rsidRPr="006113B9" w14:paraId="32C0DC19" w14:textId="77777777">
        <w:trPr>
          <w:trHeight w:val="570"/>
        </w:trPr>
        <w:tc>
          <w:tcPr>
            <w:tcW w:w="3403" w:type="dxa"/>
            <w:shd w:val="clear" w:color="auto" w:fill="D9D9D9"/>
          </w:tcPr>
          <w:p w14:paraId="5683F041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ศัพทเฉพาะ</w:t>
            </w:r>
            <w:proofErr w:type="spellEnd"/>
          </w:p>
        </w:tc>
        <w:tc>
          <w:tcPr>
            <w:tcW w:w="7368" w:type="dxa"/>
            <w:shd w:val="clear" w:color="auto" w:fill="D9D9D9"/>
          </w:tcPr>
          <w:p w14:paraId="1EA4C907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คำนิยาม</w:t>
            </w:r>
            <w:proofErr w:type="spellEnd"/>
          </w:p>
        </w:tc>
      </w:tr>
      <w:tr w:rsidR="005612B6" w:rsidRPr="006113B9" w14:paraId="04CC7B27" w14:textId="77777777">
        <w:trPr>
          <w:trHeight w:val="882"/>
        </w:trPr>
        <w:tc>
          <w:tcPr>
            <w:tcW w:w="3403" w:type="dxa"/>
          </w:tcPr>
          <w:p w14:paraId="2BC87AA8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ความเสี่ยงต</w:t>
            </w:r>
            <w:proofErr w:type="gram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อการรับสินบน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(</w:t>
            </w:r>
            <w:proofErr w:type="gram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Bribery Risk)</w:t>
            </w:r>
          </w:p>
        </w:tc>
        <w:tc>
          <w:tcPr>
            <w:tcW w:w="7368" w:type="dxa"/>
          </w:tcPr>
          <w:p w14:paraId="45165520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การดำเนินงานหรือการปฏิบัติหนาที่ที่อาจกอใหเกิดการรับสินบน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ในอนาคต</w:t>
            </w:r>
            <w:proofErr w:type="spellEnd"/>
          </w:p>
        </w:tc>
      </w:tr>
      <w:tr w:rsidR="005612B6" w:rsidRPr="006113B9" w14:paraId="1EE8EE22" w14:textId="77777777">
        <w:trPr>
          <w:trHeight w:val="1909"/>
        </w:trPr>
        <w:tc>
          <w:tcPr>
            <w:tcW w:w="3403" w:type="dxa"/>
          </w:tcPr>
          <w:p w14:paraId="339D486E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ความเสี่ยง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(Risk)</w:t>
            </w:r>
          </w:p>
        </w:tc>
        <w:tc>
          <w:tcPr>
            <w:tcW w:w="7368" w:type="dxa"/>
          </w:tcPr>
          <w:p w14:paraId="33F085D1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ความนาจะเปนที่จะเกิดเหตุการณบางอยางซึ่งมีผลกระทบทำให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การดำเนินงาน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ไมบรรลุ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วัตถุประสงคที่กำหนดไวหรือเบี่ยงเบนไปจากที่กำหนดไว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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ทั้งนี้ผลกระทบที่เกิดขึ้นอาจสงผลใน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ทางบวกหรือทางลบก็ได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</w:t>
            </w:r>
          </w:p>
          <w:p w14:paraId="2D4A854F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ผลกระทบทางลบ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เรียกวา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ความเสี่ยง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ผลกระทบทางบวก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เรียกวา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โอกาส</w:t>
            </w:r>
            <w:proofErr w:type="spellEnd"/>
          </w:p>
        </w:tc>
      </w:tr>
      <w:tr w:rsidR="005612B6" w:rsidRPr="006113B9" w14:paraId="4DB331CB" w14:textId="77777777">
        <w:trPr>
          <w:trHeight w:val="1223"/>
        </w:trPr>
        <w:tc>
          <w:tcPr>
            <w:tcW w:w="3403" w:type="dxa"/>
          </w:tcPr>
          <w:p w14:paraId="69045E4C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ความเสี่ยง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/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ปญหา</w:t>
            </w:r>
            <w:proofErr w:type="spellEnd"/>
          </w:p>
        </w:tc>
        <w:tc>
          <w:tcPr>
            <w:tcW w:w="7368" w:type="dxa"/>
          </w:tcPr>
          <w:p w14:paraId="67A2828B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proofErr w:type="gram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ความเสี่ยง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:</w:t>
            </w:r>
            <w:proofErr w:type="gram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เหตุการณที่ยังไมเกิด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ตองหามาตรการควบคุม</w:t>
            </w:r>
            <w:proofErr w:type="spellEnd"/>
          </w:p>
          <w:p w14:paraId="6076EEC7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ป</w:t>
            </w:r>
            <w:proofErr w:type="gram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ญหา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:</w:t>
            </w:r>
            <w:proofErr w:type="gram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เหตุการณที่เกิดขึ้นแลว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รูอยูแลว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ตองแกไขปญหา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เชน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การไมมีความรูหรือไมมีความ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เขาใจ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คือ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ปญหา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ไมใชความเสี่ยง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เปนตน</w:t>
            </w:r>
            <w:proofErr w:type="spellEnd"/>
          </w:p>
        </w:tc>
      </w:tr>
      <w:tr w:rsidR="005612B6" w:rsidRPr="006113B9" w14:paraId="38AAF0CB" w14:textId="77777777">
        <w:trPr>
          <w:trHeight w:val="575"/>
        </w:trPr>
        <w:tc>
          <w:tcPr>
            <w:tcW w:w="3403" w:type="dxa"/>
          </w:tcPr>
          <w:p w14:paraId="6E8A08FE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ประเด็นความเสี่ยงการทุจริต</w:t>
            </w:r>
            <w:proofErr w:type="spellEnd"/>
          </w:p>
        </w:tc>
        <w:tc>
          <w:tcPr>
            <w:tcW w:w="7368" w:type="dxa"/>
          </w:tcPr>
          <w:p w14:paraId="4087E6B8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เปนขั้นตอนในการคนหาวามีรูปแบบความเสี่ยงการทุจริตอยางไรบาง</w:t>
            </w:r>
            <w:proofErr w:type="spellEnd"/>
          </w:p>
        </w:tc>
      </w:tr>
      <w:tr w:rsidR="005612B6" w:rsidRPr="006113B9" w14:paraId="24407E41" w14:textId="77777777">
        <w:trPr>
          <w:trHeight w:val="570"/>
        </w:trPr>
        <w:tc>
          <w:tcPr>
            <w:tcW w:w="3403" w:type="dxa"/>
          </w:tcPr>
          <w:p w14:paraId="10E46E52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โอกาส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(Likelihood)</w:t>
            </w:r>
          </w:p>
        </w:tc>
        <w:tc>
          <w:tcPr>
            <w:tcW w:w="7368" w:type="dxa"/>
          </w:tcPr>
          <w:p w14:paraId="2668F9B6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โอกาสหรือความเปนไปไดที่เหตุการณจะเกิดขึ้น</w:t>
            </w:r>
            <w:proofErr w:type="spellEnd"/>
          </w:p>
        </w:tc>
      </w:tr>
      <w:tr w:rsidR="005612B6" w:rsidRPr="006113B9" w14:paraId="5A6B9EF2" w14:textId="77777777">
        <w:trPr>
          <w:trHeight w:val="570"/>
        </w:trPr>
        <w:tc>
          <w:tcPr>
            <w:tcW w:w="3403" w:type="dxa"/>
          </w:tcPr>
          <w:p w14:paraId="593853DC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ผลกระทบ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(Impact)</w:t>
            </w:r>
          </w:p>
        </w:tc>
        <w:tc>
          <w:tcPr>
            <w:tcW w:w="7368" w:type="dxa"/>
          </w:tcPr>
          <w:p w14:paraId="60F60D5D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ผลกระทบจากเหตุการณที่เกิดขึ้นทั้งที่เปนตัวเงินหรือไมเปนตัวเงิน</w:t>
            </w:r>
          </w:p>
        </w:tc>
      </w:tr>
      <w:tr w:rsidR="005612B6" w:rsidRPr="006113B9" w14:paraId="20E23573" w14:textId="77777777">
        <w:trPr>
          <w:trHeight w:val="1223"/>
        </w:trPr>
        <w:tc>
          <w:tcPr>
            <w:tcW w:w="3403" w:type="dxa"/>
          </w:tcPr>
          <w:p w14:paraId="6DBD94E9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ระดับความรุนแรงของความเสี่ยงตอการ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รับสินบน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(Risk Score)</w:t>
            </w:r>
          </w:p>
        </w:tc>
        <w:tc>
          <w:tcPr>
            <w:tcW w:w="7368" w:type="dxa"/>
          </w:tcPr>
          <w:p w14:paraId="1D06972C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คะแนนรวมที่แสดงใหเห็นถึงระดับความรุนแรงของความเสี่ยง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การทุจริต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ที่เปนผลจากการประเมินความเสี่ยงการทุจริต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จาก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2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ปจจัย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คือ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โอกาสเกิด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(Likelihood)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และผลกระทบ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(Impact)</w:t>
            </w:r>
          </w:p>
        </w:tc>
      </w:tr>
      <w:tr w:rsidR="005612B6" w:rsidRPr="006113B9" w14:paraId="7784D474" w14:textId="77777777">
        <w:trPr>
          <w:trHeight w:val="887"/>
        </w:trPr>
        <w:tc>
          <w:tcPr>
            <w:tcW w:w="3403" w:type="dxa"/>
          </w:tcPr>
          <w:p w14:paraId="212934AD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ผูรับผิดชอบความเสี่ยงตอ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การรับสินบน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(Risk Owner)</w:t>
            </w:r>
          </w:p>
        </w:tc>
        <w:tc>
          <w:tcPr>
            <w:tcW w:w="7368" w:type="dxa"/>
          </w:tcPr>
          <w:p w14:paraId="44D697A8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ผูปฏิบัติงานหรือรับผิดชอบกระบวนงานหรือโครงการ</w:t>
            </w:r>
            <w:proofErr w:type="spellEnd"/>
          </w:p>
        </w:tc>
      </w:tr>
    </w:tbl>
    <w:p w14:paraId="79AEC268" w14:textId="77777777" w:rsidR="006113B9" w:rsidRDefault="006113B9" w:rsidP="006113B9">
      <w:pPr>
        <w:pStyle w:val="a6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</w:p>
    <w:p w14:paraId="3DD770D5" w14:textId="406505B8" w:rsidR="005612B6" w:rsidRDefault="0037636F" w:rsidP="006113B9">
      <w:pPr>
        <w:pStyle w:val="a6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เกณฑการเมินความเสี่ยงตอการรับสินบน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ตารางที่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๑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เกณฑโอกาสที่จะเกิด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(Likelihood)</w:t>
      </w:r>
    </w:p>
    <w:p w14:paraId="7E993A15" w14:textId="77777777" w:rsidR="006113B9" w:rsidRPr="006113B9" w:rsidRDefault="006113B9" w:rsidP="006113B9">
      <w:pPr>
        <w:pStyle w:val="a6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</w:p>
    <w:tbl>
      <w:tblPr>
        <w:tblStyle w:val="TableNormal"/>
        <w:tblW w:w="0" w:type="auto"/>
        <w:tblInd w:w="2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6010"/>
      </w:tblGrid>
      <w:tr w:rsidR="005612B6" w:rsidRPr="006113B9" w14:paraId="4CAFA888" w14:textId="77777777">
        <w:trPr>
          <w:trHeight w:val="369"/>
        </w:trPr>
        <w:tc>
          <w:tcPr>
            <w:tcW w:w="6471" w:type="dxa"/>
            <w:gridSpan w:val="2"/>
            <w:shd w:val="clear" w:color="auto" w:fill="D9D9D9"/>
          </w:tcPr>
          <w:p w14:paraId="0D107D9D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โอกาสเกิดการรับสินบน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(Likelihood)</w:t>
            </w:r>
          </w:p>
        </w:tc>
      </w:tr>
      <w:tr w:rsidR="005612B6" w:rsidRPr="006113B9" w14:paraId="534BC2BE" w14:textId="77777777">
        <w:trPr>
          <w:trHeight w:val="417"/>
        </w:trPr>
        <w:tc>
          <w:tcPr>
            <w:tcW w:w="461" w:type="dxa"/>
            <w:tcBorders>
              <w:bottom w:val="dotted" w:sz="4" w:space="0" w:color="000000"/>
            </w:tcBorders>
            <w:shd w:val="clear" w:color="auto" w:fill="FF4343"/>
          </w:tcPr>
          <w:p w14:paraId="09E1419A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5</w:t>
            </w:r>
          </w:p>
        </w:tc>
        <w:tc>
          <w:tcPr>
            <w:tcW w:w="6010" w:type="dxa"/>
            <w:tcBorders>
              <w:bottom w:val="dotted" w:sz="4" w:space="0" w:color="000000"/>
            </w:tcBorders>
          </w:tcPr>
          <w:p w14:paraId="219E5C68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เหตุการณอาจเกิดขึ้นไดสูงมาก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รอยละ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10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ขึ้นไป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)</w:t>
            </w:r>
          </w:p>
        </w:tc>
      </w:tr>
      <w:tr w:rsidR="005612B6" w:rsidRPr="006113B9" w14:paraId="6B51BA63" w14:textId="77777777">
        <w:trPr>
          <w:trHeight w:val="479"/>
        </w:trPr>
        <w:tc>
          <w:tcPr>
            <w:tcW w:w="4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9933"/>
          </w:tcPr>
          <w:p w14:paraId="1C7ADF5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4</w:t>
            </w:r>
          </w:p>
        </w:tc>
        <w:tc>
          <w:tcPr>
            <w:tcW w:w="60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0D80C04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เหตุการณที่อาจเกิดไดสูง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รอยละ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10)</w:t>
            </w:r>
          </w:p>
        </w:tc>
      </w:tr>
      <w:tr w:rsidR="005612B6" w:rsidRPr="006113B9" w14:paraId="1F61575E" w14:textId="77777777">
        <w:trPr>
          <w:trHeight w:val="422"/>
        </w:trPr>
        <w:tc>
          <w:tcPr>
            <w:tcW w:w="4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99"/>
          </w:tcPr>
          <w:p w14:paraId="39684600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3</w:t>
            </w:r>
          </w:p>
        </w:tc>
        <w:tc>
          <w:tcPr>
            <w:tcW w:w="60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524656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เหตุการณที่อาจเกิดขึ้นบางครั้ง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รอยละ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5)</w:t>
            </w:r>
          </w:p>
        </w:tc>
      </w:tr>
      <w:tr w:rsidR="005612B6" w:rsidRPr="006113B9" w14:paraId="54C476C7" w14:textId="77777777">
        <w:trPr>
          <w:trHeight w:val="417"/>
        </w:trPr>
        <w:tc>
          <w:tcPr>
            <w:tcW w:w="4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AF0DD"/>
          </w:tcPr>
          <w:p w14:paraId="74616A04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2</w:t>
            </w:r>
          </w:p>
        </w:tc>
        <w:tc>
          <w:tcPr>
            <w:tcW w:w="60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82D167C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เหตุการณที่อาจเกิดขึ้นนอยมาก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นอยกวารอยละ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3)</w:t>
            </w:r>
          </w:p>
        </w:tc>
      </w:tr>
      <w:tr w:rsidR="005612B6" w:rsidRPr="006113B9" w14:paraId="09870ECD" w14:textId="77777777">
        <w:trPr>
          <w:trHeight w:val="421"/>
        </w:trPr>
        <w:tc>
          <w:tcPr>
            <w:tcW w:w="4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92D050"/>
          </w:tcPr>
          <w:p w14:paraId="100D8112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1</w:t>
            </w:r>
          </w:p>
        </w:tc>
        <w:tc>
          <w:tcPr>
            <w:tcW w:w="60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1D3BAB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เหตุการณไมนามีโอกาสเกิดขึ้น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ไมเกิดขึ้นเลย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)</w:t>
            </w:r>
          </w:p>
        </w:tc>
      </w:tr>
    </w:tbl>
    <w:p w14:paraId="1D4F95BB" w14:textId="77777777" w:rsidR="005612B6" w:rsidRPr="006113B9" w:rsidRDefault="005612B6" w:rsidP="006113B9">
      <w:pPr>
        <w:pStyle w:val="a6"/>
        <w:rPr>
          <w:rFonts w:ascii="TH SarabunIT๙" w:eastAsia="Tahoma" w:hAnsi="TH SarabunIT๙" w:cs="TH SarabunIT๙"/>
          <w:b/>
          <w:spacing w:val="-10"/>
          <w:sz w:val="32"/>
          <w:szCs w:val="32"/>
        </w:rPr>
        <w:sectPr w:rsidR="005612B6" w:rsidRPr="006113B9">
          <w:pgSz w:w="11910" w:h="16840"/>
          <w:pgMar w:top="900" w:right="283" w:bottom="280" w:left="566" w:header="720" w:footer="720" w:gutter="0"/>
          <w:cols w:space="720"/>
        </w:sectPr>
      </w:pPr>
    </w:p>
    <w:p w14:paraId="112FF6CF" w14:textId="5159AF0F" w:rsidR="005612B6" w:rsidRDefault="0037636F" w:rsidP="006113B9">
      <w:pPr>
        <w:pStyle w:val="a6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lastRenderedPageBreak/>
        <w:t>ตารางที่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๒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เกณฑผลกระทบ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(Impact)</w:t>
      </w:r>
    </w:p>
    <w:p w14:paraId="789DC2D7" w14:textId="77777777" w:rsidR="00C73CB8" w:rsidRPr="006113B9" w:rsidRDefault="00C73CB8" w:rsidP="006113B9">
      <w:pPr>
        <w:pStyle w:val="a6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</w:p>
    <w:tbl>
      <w:tblPr>
        <w:tblStyle w:val="TableNormal"/>
        <w:tblW w:w="0" w:type="auto"/>
        <w:tblInd w:w="2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6019"/>
      </w:tblGrid>
      <w:tr w:rsidR="005612B6" w:rsidRPr="006113B9" w14:paraId="6C3C52E0" w14:textId="77777777">
        <w:trPr>
          <w:trHeight w:val="369"/>
        </w:trPr>
        <w:tc>
          <w:tcPr>
            <w:tcW w:w="6465" w:type="dxa"/>
            <w:gridSpan w:val="2"/>
            <w:shd w:val="clear" w:color="auto" w:fill="D9D9D9"/>
          </w:tcPr>
          <w:p w14:paraId="781C2ECC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ระดับความรุนแรงของผลกระทบ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(Impact)</w:t>
            </w:r>
          </w:p>
        </w:tc>
      </w:tr>
      <w:tr w:rsidR="005612B6" w:rsidRPr="006113B9" w14:paraId="36D431A0" w14:textId="77777777">
        <w:trPr>
          <w:trHeight w:val="364"/>
        </w:trPr>
        <w:tc>
          <w:tcPr>
            <w:tcW w:w="446" w:type="dxa"/>
            <w:shd w:val="clear" w:color="auto" w:fill="FF0000"/>
          </w:tcPr>
          <w:p w14:paraId="6144447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5</w:t>
            </w:r>
          </w:p>
        </w:tc>
        <w:tc>
          <w:tcPr>
            <w:tcW w:w="6019" w:type="dxa"/>
          </w:tcPr>
          <w:p w14:paraId="1304B659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กระทบตองบประมาณและความเชื่อมั่นของสังคมระดับสูงมาก</w:t>
            </w:r>
            <w:proofErr w:type="spellEnd"/>
          </w:p>
        </w:tc>
      </w:tr>
      <w:tr w:rsidR="005612B6" w:rsidRPr="006113B9" w14:paraId="5B15C534" w14:textId="77777777">
        <w:trPr>
          <w:trHeight w:val="369"/>
        </w:trPr>
        <w:tc>
          <w:tcPr>
            <w:tcW w:w="446" w:type="dxa"/>
            <w:shd w:val="clear" w:color="auto" w:fill="FF9933"/>
          </w:tcPr>
          <w:p w14:paraId="058090E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4</w:t>
            </w:r>
          </w:p>
        </w:tc>
        <w:tc>
          <w:tcPr>
            <w:tcW w:w="6019" w:type="dxa"/>
          </w:tcPr>
          <w:p w14:paraId="3044D114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กระทบตองบประมาณและความเชื่อมั่นของสังคมระดับสูง</w:t>
            </w:r>
            <w:proofErr w:type="spellEnd"/>
          </w:p>
        </w:tc>
      </w:tr>
      <w:tr w:rsidR="005612B6" w:rsidRPr="006113B9" w14:paraId="050C6FC6" w14:textId="77777777">
        <w:trPr>
          <w:trHeight w:val="364"/>
        </w:trPr>
        <w:tc>
          <w:tcPr>
            <w:tcW w:w="446" w:type="dxa"/>
            <w:shd w:val="clear" w:color="auto" w:fill="FAE3D4"/>
          </w:tcPr>
          <w:p w14:paraId="6D3B4D08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3</w:t>
            </w:r>
          </w:p>
        </w:tc>
        <w:tc>
          <w:tcPr>
            <w:tcW w:w="6019" w:type="dxa"/>
          </w:tcPr>
          <w:p w14:paraId="17071063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กระทบตองบประมาณและความเชื่อมั่นของสังคมระดับปานกลาง</w:t>
            </w:r>
            <w:proofErr w:type="spellEnd"/>
          </w:p>
        </w:tc>
      </w:tr>
      <w:tr w:rsidR="005612B6" w:rsidRPr="006113B9" w14:paraId="70439F3B" w14:textId="77777777">
        <w:trPr>
          <w:trHeight w:val="369"/>
        </w:trPr>
        <w:tc>
          <w:tcPr>
            <w:tcW w:w="446" w:type="dxa"/>
            <w:shd w:val="clear" w:color="auto" w:fill="EAF0DD"/>
          </w:tcPr>
          <w:p w14:paraId="4928AF2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2</w:t>
            </w:r>
          </w:p>
        </w:tc>
        <w:tc>
          <w:tcPr>
            <w:tcW w:w="6019" w:type="dxa"/>
          </w:tcPr>
          <w:p w14:paraId="38D57704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กระทบตองบประมาณและความเชื่อมั่นของสังคมระดับต่ำ</w:t>
            </w:r>
            <w:proofErr w:type="spellEnd"/>
          </w:p>
        </w:tc>
      </w:tr>
      <w:tr w:rsidR="005612B6" w:rsidRPr="006113B9" w14:paraId="7C932240" w14:textId="77777777">
        <w:trPr>
          <w:trHeight w:val="369"/>
        </w:trPr>
        <w:tc>
          <w:tcPr>
            <w:tcW w:w="446" w:type="dxa"/>
            <w:shd w:val="clear" w:color="auto" w:fill="92D050"/>
          </w:tcPr>
          <w:p w14:paraId="6D407EE9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1</w:t>
            </w:r>
          </w:p>
        </w:tc>
        <w:tc>
          <w:tcPr>
            <w:tcW w:w="6019" w:type="dxa"/>
          </w:tcPr>
          <w:p w14:paraId="5E51A0D0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กระทบตองบประมาณและความเชื่อมั่นของสังคมระดับต่ำมาก</w:t>
            </w:r>
            <w:proofErr w:type="spellEnd"/>
          </w:p>
        </w:tc>
      </w:tr>
    </w:tbl>
    <w:p w14:paraId="2AFD4556" w14:textId="77777777" w:rsidR="00C73CB8" w:rsidRDefault="00C73CB8" w:rsidP="006113B9">
      <w:pPr>
        <w:pStyle w:val="a6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</w:p>
    <w:p w14:paraId="3395F786" w14:textId="57489DA0" w:rsidR="005612B6" w:rsidRDefault="0037636F" w:rsidP="006113B9">
      <w:pPr>
        <w:pStyle w:val="a6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ตารางที่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๓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ระดับความเสี่ยงตอการรับสินบน</w:t>
      </w:r>
      <w:proofErr w:type="spellEnd"/>
    </w:p>
    <w:p w14:paraId="17D3F625" w14:textId="77777777" w:rsidR="00C73CB8" w:rsidRPr="006113B9" w:rsidRDefault="00C73CB8" w:rsidP="006113B9">
      <w:pPr>
        <w:pStyle w:val="a6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</w:p>
    <w:tbl>
      <w:tblPr>
        <w:tblStyle w:val="TableNormal"/>
        <w:tblW w:w="0" w:type="auto"/>
        <w:tblInd w:w="1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1075"/>
        <w:gridCol w:w="1128"/>
        <w:gridCol w:w="1142"/>
        <w:gridCol w:w="1147"/>
        <w:gridCol w:w="1147"/>
      </w:tblGrid>
      <w:tr w:rsidR="005612B6" w:rsidRPr="006113B9" w14:paraId="57A54618" w14:textId="77777777">
        <w:trPr>
          <w:trHeight w:val="369"/>
        </w:trPr>
        <w:tc>
          <w:tcPr>
            <w:tcW w:w="7045" w:type="dxa"/>
            <w:gridSpan w:val="6"/>
            <w:shd w:val="clear" w:color="auto" w:fill="BEBEBE"/>
          </w:tcPr>
          <w:p w14:paraId="1B45965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Risk Score</w:t>
            </w:r>
          </w:p>
        </w:tc>
      </w:tr>
      <w:tr w:rsidR="005612B6" w:rsidRPr="006113B9" w14:paraId="5C7AA929" w14:textId="77777777">
        <w:trPr>
          <w:trHeight w:val="364"/>
        </w:trPr>
        <w:tc>
          <w:tcPr>
            <w:tcW w:w="1406" w:type="dxa"/>
            <w:vMerge w:val="restart"/>
            <w:shd w:val="clear" w:color="auto" w:fill="D9D9D9"/>
          </w:tcPr>
          <w:p w14:paraId="7A7EF349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โอกาสเกิด</w:t>
            </w:r>
            <w:proofErr w:type="spellEnd"/>
          </w:p>
          <w:p w14:paraId="73483F49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(Likelihood)</w:t>
            </w:r>
          </w:p>
        </w:tc>
        <w:tc>
          <w:tcPr>
            <w:tcW w:w="5639" w:type="dxa"/>
            <w:gridSpan w:val="5"/>
            <w:shd w:val="clear" w:color="auto" w:fill="D9D9D9"/>
          </w:tcPr>
          <w:p w14:paraId="35B0D8D1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ผลกระทบ</w:t>
            </w:r>
            <w:proofErr w:type="spellEnd"/>
          </w:p>
        </w:tc>
      </w:tr>
      <w:tr w:rsidR="005612B6" w:rsidRPr="006113B9" w14:paraId="2AF1BB06" w14:textId="77777777">
        <w:trPr>
          <w:trHeight w:val="489"/>
        </w:trPr>
        <w:tc>
          <w:tcPr>
            <w:tcW w:w="1406" w:type="dxa"/>
            <w:vMerge/>
            <w:tcBorders>
              <w:top w:val="nil"/>
            </w:tcBorders>
            <w:shd w:val="clear" w:color="auto" w:fill="D9D9D9"/>
          </w:tcPr>
          <w:p w14:paraId="68B85E90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075" w:type="dxa"/>
            <w:shd w:val="clear" w:color="auto" w:fill="F1F1F1"/>
          </w:tcPr>
          <w:p w14:paraId="04109DE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1</w:t>
            </w:r>
          </w:p>
        </w:tc>
        <w:tc>
          <w:tcPr>
            <w:tcW w:w="1128" w:type="dxa"/>
            <w:shd w:val="clear" w:color="auto" w:fill="F1F1F1"/>
          </w:tcPr>
          <w:p w14:paraId="0C861D08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2</w:t>
            </w:r>
          </w:p>
        </w:tc>
        <w:tc>
          <w:tcPr>
            <w:tcW w:w="1142" w:type="dxa"/>
            <w:shd w:val="clear" w:color="auto" w:fill="F1F1F1"/>
          </w:tcPr>
          <w:p w14:paraId="10147049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3</w:t>
            </w:r>
          </w:p>
        </w:tc>
        <w:tc>
          <w:tcPr>
            <w:tcW w:w="1147" w:type="dxa"/>
            <w:shd w:val="clear" w:color="auto" w:fill="F1F1F1"/>
          </w:tcPr>
          <w:p w14:paraId="7B2452B8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4</w:t>
            </w:r>
          </w:p>
        </w:tc>
        <w:tc>
          <w:tcPr>
            <w:tcW w:w="1147" w:type="dxa"/>
            <w:shd w:val="clear" w:color="auto" w:fill="F1F1F1"/>
          </w:tcPr>
          <w:p w14:paraId="3B865182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5</w:t>
            </w:r>
          </w:p>
        </w:tc>
      </w:tr>
      <w:tr w:rsidR="005612B6" w:rsidRPr="006113B9" w14:paraId="11FBA749" w14:textId="77777777">
        <w:trPr>
          <w:trHeight w:val="734"/>
        </w:trPr>
        <w:tc>
          <w:tcPr>
            <w:tcW w:w="1406" w:type="dxa"/>
            <w:shd w:val="clear" w:color="auto" w:fill="F1F1F1"/>
          </w:tcPr>
          <w:p w14:paraId="16A0A402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5</w:t>
            </w:r>
          </w:p>
        </w:tc>
        <w:tc>
          <w:tcPr>
            <w:tcW w:w="1075" w:type="dxa"/>
            <w:shd w:val="clear" w:color="auto" w:fill="FFFF00"/>
          </w:tcPr>
          <w:p w14:paraId="2BC09780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ปานกลาง</w:t>
            </w:r>
            <w:proofErr w:type="spellEnd"/>
          </w:p>
          <w:p w14:paraId="1680DAE0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(5 x 1 = 5)</w:t>
            </w:r>
          </w:p>
        </w:tc>
        <w:tc>
          <w:tcPr>
            <w:tcW w:w="1128" w:type="dxa"/>
            <w:shd w:val="clear" w:color="auto" w:fill="EC7C30"/>
          </w:tcPr>
          <w:p w14:paraId="685980E4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</w:t>
            </w:r>
            <w:proofErr w:type="spellEnd"/>
          </w:p>
          <w:p w14:paraId="4CB28989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(5 x 2 = 10)</w:t>
            </w:r>
          </w:p>
        </w:tc>
        <w:tc>
          <w:tcPr>
            <w:tcW w:w="1142" w:type="dxa"/>
            <w:shd w:val="clear" w:color="auto" w:fill="FF0000"/>
          </w:tcPr>
          <w:p w14:paraId="78533D62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  <w:p w14:paraId="2C66D908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(5 x 3 = 15)</w:t>
            </w:r>
          </w:p>
        </w:tc>
        <w:tc>
          <w:tcPr>
            <w:tcW w:w="1147" w:type="dxa"/>
            <w:shd w:val="clear" w:color="auto" w:fill="FF0000"/>
          </w:tcPr>
          <w:p w14:paraId="00A0C846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  <w:p w14:paraId="332FDA08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(5 x 4 = 20)</w:t>
            </w:r>
          </w:p>
        </w:tc>
        <w:tc>
          <w:tcPr>
            <w:tcW w:w="1147" w:type="dxa"/>
            <w:shd w:val="clear" w:color="auto" w:fill="FF0000"/>
          </w:tcPr>
          <w:p w14:paraId="4DCC2C04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  <w:p w14:paraId="2CC162E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(5 x 5 = 25)</w:t>
            </w:r>
          </w:p>
        </w:tc>
      </w:tr>
      <w:tr w:rsidR="005612B6" w:rsidRPr="006113B9" w14:paraId="4F01D8FB" w14:textId="77777777">
        <w:trPr>
          <w:trHeight w:val="733"/>
        </w:trPr>
        <w:tc>
          <w:tcPr>
            <w:tcW w:w="1406" w:type="dxa"/>
            <w:shd w:val="clear" w:color="auto" w:fill="F1F1F1"/>
          </w:tcPr>
          <w:p w14:paraId="7E4D68EB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4</w:t>
            </w:r>
          </w:p>
        </w:tc>
        <w:tc>
          <w:tcPr>
            <w:tcW w:w="1075" w:type="dxa"/>
            <w:shd w:val="clear" w:color="auto" w:fill="92D050"/>
          </w:tcPr>
          <w:p w14:paraId="7ABEF18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ปานกลาง</w:t>
            </w:r>
            <w:proofErr w:type="spellEnd"/>
          </w:p>
          <w:p w14:paraId="0A45F443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(4 x 1 = 4)</w:t>
            </w:r>
          </w:p>
        </w:tc>
        <w:tc>
          <w:tcPr>
            <w:tcW w:w="1128" w:type="dxa"/>
            <w:shd w:val="clear" w:color="auto" w:fill="FFFF00"/>
          </w:tcPr>
          <w:p w14:paraId="38B864D0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ปานกลาง</w:t>
            </w:r>
            <w:proofErr w:type="spellEnd"/>
          </w:p>
          <w:p w14:paraId="15005B6D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(4 x 2 = 8)</w:t>
            </w:r>
          </w:p>
        </w:tc>
        <w:tc>
          <w:tcPr>
            <w:tcW w:w="1142" w:type="dxa"/>
            <w:shd w:val="clear" w:color="auto" w:fill="EC7C30"/>
          </w:tcPr>
          <w:p w14:paraId="49C03299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</w:t>
            </w:r>
            <w:proofErr w:type="spellEnd"/>
          </w:p>
          <w:p w14:paraId="6D61F4CA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(4 x 3 = 12)</w:t>
            </w:r>
          </w:p>
        </w:tc>
        <w:tc>
          <w:tcPr>
            <w:tcW w:w="1147" w:type="dxa"/>
            <w:shd w:val="clear" w:color="auto" w:fill="FF0000"/>
          </w:tcPr>
          <w:p w14:paraId="61F8E816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  <w:p w14:paraId="24EC73D4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(4 x 4 = 16)</w:t>
            </w:r>
          </w:p>
        </w:tc>
        <w:tc>
          <w:tcPr>
            <w:tcW w:w="1147" w:type="dxa"/>
            <w:shd w:val="clear" w:color="auto" w:fill="FF0000"/>
          </w:tcPr>
          <w:p w14:paraId="1E244BB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  <w:p w14:paraId="7179215D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(4 x 5 = 20)</w:t>
            </w:r>
          </w:p>
        </w:tc>
      </w:tr>
      <w:tr w:rsidR="005612B6" w:rsidRPr="006113B9" w14:paraId="15EF742D" w14:textId="77777777">
        <w:trPr>
          <w:trHeight w:val="733"/>
        </w:trPr>
        <w:tc>
          <w:tcPr>
            <w:tcW w:w="1406" w:type="dxa"/>
            <w:shd w:val="clear" w:color="auto" w:fill="F1F1F1"/>
          </w:tcPr>
          <w:p w14:paraId="14EDFA1D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3</w:t>
            </w:r>
          </w:p>
        </w:tc>
        <w:tc>
          <w:tcPr>
            <w:tcW w:w="1075" w:type="dxa"/>
            <w:shd w:val="clear" w:color="auto" w:fill="92D050"/>
          </w:tcPr>
          <w:p w14:paraId="08A0F7B7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ต่ำ</w:t>
            </w:r>
            <w:proofErr w:type="spellEnd"/>
          </w:p>
          <w:p w14:paraId="224BDE68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(3 x 1 = 3)</w:t>
            </w:r>
          </w:p>
        </w:tc>
        <w:tc>
          <w:tcPr>
            <w:tcW w:w="1128" w:type="dxa"/>
            <w:shd w:val="clear" w:color="auto" w:fill="FFFF00"/>
          </w:tcPr>
          <w:p w14:paraId="539FF4BA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ปานกลาง</w:t>
            </w:r>
            <w:proofErr w:type="spellEnd"/>
          </w:p>
          <w:p w14:paraId="3A7C5F3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(3 x 2 = 6)</w:t>
            </w:r>
          </w:p>
        </w:tc>
        <w:tc>
          <w:tcPr>
            <w:tcW w:w="1142" w:type="dxa"/>
            <w:shd w:val="clear" w:color="auto" w:fill="FFFF00"/>
          </w:tcPr>
          <w:p w14:paraId="505D53B6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ปานกลาง</w:t>
            </w:r>
            <w:proofErr w:type="spellEnd"/>
          </w:p>
          <w:p w14:paraId="276156B1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(3 x 3 = 9)</w:t>
            </w:r>
          </w:p>
        </w:tc>
        <w:tc>
          <w:tcPr>
            <w:tcW w:w="1147" w:type="dxa"/>
            <w:shd w:val="clear" w:color="auto" w:fill="EC7C30"/>
          </w:tcPr>
          <w:p w14:paraId="5C479B84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</w:t>
            </w:r>
            <w:proofErr w:type="spellEnd"/>
          </w:p>
          <w:p w14:paraId="42260147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(3 x 4 = 12)</w:t>
            </w:r>
          </w:p>
        </w:tc>
        <w:tc>
          <w:tcPr>
            <w:tcW w:w="1147" w:type="dxa"/>
            <w:shd w:val="clear" w:color="auto" w:fill="FF0000"/>
          </w:tcPr>
          <w:p w14:paraId="470BD0F7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  <w:p w14:paraId="2B5C7B3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(3 x 5 = 15)</w:t>
            </w:r>
          </w:p>
        </w:tc>
      </w:tr>
      <w:tr w:rsidR="005612B6" w:rsidRPr="006113B9" w14:paraId="40EFF249" w14:textId="77777777">
        <w:trPr>
          <w:trHeight w:val="734"/>
        </w:trPr>
        <w:tc>
          <w:tcPr>
            <w:tcW w:w="1406" w:type="dxa"/>
            <w:shd w:val="clear" w:color="auto" w:fill="F1F1F1"/>
          </w:tcPr>
          <w:p w14:paraId="1E48A69C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2</w:t>
            </w:r>
          </w:p>
        </w:tc>
        <w:tc>
          <w:tcPr>
            <w:tcW w:w="1075" w:type="dxa"/>
            <w:shd w:val="clear" w:color="auto" w:fill="92D050"/>
          </w:tcPr>
          <w:p w14:paraId="642C745A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ต่ำ</w:t>
            </w:r>
            <w:proofErr w:type="spellEnd"/>
          </w:p>
          <w:p w14:paraId="18789E0E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(2 x 1 = 2)</w:t>
            </w:r>
          </w:p>
        </w:tc>
        <w:tc>
          <w:tcPr>
            <w:tcW w:w="1128" w:type="dxa"/>
            <w:shd w:val="clear" w:color="auto" w:fill="92D050"/>
          </w:tcPr>
          <w:p w14:paraId="66542E24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ต่ำ</w:t>
            </w:r>
            <w:proofErr w:type="spellEnd"/>
          </w:p>
          <w:p w14:paraId="467AF79D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(2 x 2 = 4)</w:t>
            </w:r>
          </w:p>
        </w:tc>
        <w:tc>
          <w:tcPr>
            <w:tcW w:w="1142" w:type="dxa"/>
            <w:shd w:val="clear" w:color="auto" w:fill="FFFF00"/>
          </w:tcPr>
          <w:p w14:paraId="767A2862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ปานกลาง</w:t>
            </w:r>
            <w:proofErr w:type="spellEnd"/>
          </w:p>
          <w:p w14:paraId="476C3C73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(2 x 3 = 6)</w:t>
            </w:r>
          </w:p>
        </w:tc>
        <w:tc>
          <w:tcPr>
            <w:tcW w:w="1147" w:type="dxa"/>
            <w:shd w:val="clear" w:color="auto" w:fill="FFFF00"/>
          </w:tcPr>
          <w:p w14:paraId="1E57E391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ปานกลาง</w:t>
            </w:r>
            <w:proofErr w:type="spellEnd"/>
          </w:p>
          <w:p w14:paraId="2CC1F8B6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(2 x 4 = 8)</w:t>
            </w:r>
          </w:p>
        </w:tc>
        <w:tc>
          <w:tcPr>
            <w:tcW w:w="1147" w:type="dxa"/>
            <w:shd w:val="clear" w:color="auto" w:fill="EC7C30"/>
          </w:tcPr>
          <w:p w14:paraId="286F1916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</w:t>
            </w:r>
            <w:proofErr w:type="spellEnd"/>
          </w:p>
          <w:p w14:paraId="492238F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(2 x 5 = 10)</w:t>
            </w:r>
          </w:p>
        </w:tc>
      </w:tr>
      <w:tr w:rsidR="005612B6" w:rsidRPr="006113B9" w14:paraId="1DC62CAB" w14:textId="77777777">
        <w:trPr>
          <w:trHeight w:val="733"/>
        </w:trPr>
        <w:tc>
          <w:tcPr>
            <w:tcW w:w="1406" w:type="dxa"/>
            <w:shd w:val="clear" w:color="auto" w:fill="F1F1F1"/>
          </w:tcPr>
          <w:p w14:paraId="502EA7D8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1</w:t>
            </w:r>
          </w:p>
        </w:tc>
        <w:tc>
          <w:tcPr>
            <w:tcW w:w="1075" w:type="dxa"/>
            <w:shd w:val="clear" w:color="auto" w:fill="92D050"/>
          </w:tcPr>
          <w:p w14:paraId="28E9F4B1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ต่ำ</w:t>
            </w:r>
            <w:proofErr w:type="spellEnd"/>
          </w:p>
          <w:p w14:paraId="325D015E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(1 x 1 = 1)</w:t>
            </w:r>
          </w:p>
        </w:tc>
        <w:tc>
          <w:tcPr>
            <w:tcW w:w="1128" w:type="dxa"/>
            <w:shd w:val="clear" w:color="auto" w:fill="92D050"/>
          </w:tcPr>
          <w:p w14:paraId="350A4F89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ต่ำ</w:t>
            </w:r>
            <w:proofErr w:type="spellEnd"/>
          </w:p>
          <w:p w14:paraId="679A132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(1 x 2 = 2)</w:t>
            </w:r>
          </w:p>
        </w:tc>
        <w:tc>
          <w:tcPr>
            <w:tcW w:w="1142" w:type="dxa"/>
            <w:shd w:val="clear" w:color="auto" w:fill="92D050"/>
          </w:tcPr>
          <w:p w14:paraId="1CDED8CE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ปานกลาง</w:t>
            </w:r>
            <w:proofErr w:type="spellEnd"/>
          </w:p>
          <w:p w14:paraId="2C300B70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(1 x 3 = 3)</w:t>
            </w:r>
          </w:p>
        </w:tc>
        <w:tc>
          <w:tcPr>
            <w:tcW w:w="1147" w:type="dxa"/>
            <w:shd w:val="clear" w:color="auto" w:fill="92D050"/>
          </w:tcPr>
          <w:p w14:paraId="4A338ECB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</w:t>
            </w:r>
            <w:proofErr w:type="spellEnd"/>
          </w:p>
          <w:p w14:paraId="36F9EA0C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(1 x 4 = 4)</w:t>
            </w:r>
          </w:p>
        </w:tc>
        <w:tc>
          <w:tcPr>
            <w:tcW w:w="1147" w:type="dxa"/>
            <w:shd w:val="clear" w:color="auto" w:fill="FFFF00"/>
          </w:tcPr>
          <w:p w14:paraId="2C94A23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ปานกลาง</w:t>
            </w:r>
            <w:proofErr w:type="spellEnd"/>
          </w:p>
          <w:p w14:paraId="5D1F888B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(1 x 5 = 5)</w:t>
            </w:r>
          </w:p>
        </w:tc>
      </w:tr>
    </w:tbl>
    <w:p w14:paraId="56AC4C60" w14:textId="77777777" w:rsidR="005612B6" w:rsidRPr="006113B9" w:rsidRDefault="005612B6" w:rsidP="006113B9">
      <w:pPr>
        <w:pStyle w:val="a6"/>
        <w:jc w:val="center"/>
        <w:rPr>
          <w:rFonts w:ascii="TH SarabunIT๙" w:hAnsi="TH SarabunIT๙" w:cs="TH SarabunIT๙"/>
          <w:b/>
          <w:spacing w:val="-10"/>
          <w:sz w:val="32"/>
          <w:szCs w:val="32"/>
        </w:rPr>
      </w:pPr>
    </w:p>
    <w:p w14:paraId="2AFAD7D1" w14:textId="77777777" w:rsidR="005612B6" w:rsidRPr="006113B9" w:rsidRDefault="0037636F" w:rsidP="006113B9">
      <w:pPr>
        <w:pStyle w:val="a6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  <w:proofErr w:type="spellStart"/>
      <w:r w:rsidRPr="006113B9">
        <w:rPr>
          <w:rFonts w:ascii="TH SarabunIT๙" w:eastAsia="Tahoma" w:hAnsi="TH SarabunIT๙" w:cs="TH SarabunIT๙"/>
          <w:b/>
          <w:bCs/>
          <w:color w:val="1F2023"/>
          <w:spacing w:val="-10"/>
          <w:sz w:val="32"/>
          <w:szCs w:val="32"/>
        </w:rPr>
        <w:t>ระดับความรุนแรงของ</w:t>
      </w:r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ความเสี่ยงการทุจริต</w:t>
      </w:r>
      <w:proofErr w:type="spellEnd"/>
    </w:p>
    <w:p w14:paraId="743637B4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b/>
          <w:spacing w:val="-10"/>
          <w:sz w:val="32"/>
          <w:szCs w:val="32"/>
        </w:rPr>
      </w:pPr>
    </w:p>
    <w:tbl>
      <w:tblPr>
        <w:tblStyle w:val="TableNormal"/>
        <w:tblW w:w="0" w:type="auto"/>
        <w:tblInd w:w="2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0"/>
      </w:tblGrid>
      <w:tr w:rsidR="005612B6" w:rsidRPr="006113B9" w14:paraId="31A3ACD1" w14:textId="77777777">
        <w:trPr>
          <w:trHeight w:val="412"/>
        </w:trPr>
        <w:tc>
          <w:tcPr>
            <w:tcW w:w="6490" w:type="dxa"/>
            <w:shd w:val="clear" w:color="auto" w:fill="92D050"/>
          </w:tcPr>
          <w:p w14:paraId="5F03D8DE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สีเขียว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หมายถึง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ความเสี่ยงระดับ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ต่ำ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 xml:space="preserve"> (</w:t>
            </w: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นอยกวา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 xml:space="preserve"> 5 </w:t>
            </w: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คะแนน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)</w:t>
            </w:r>
          </w:p>
        </w:tc>
      </w:tr>
      <w:tr w:rsidR="005612B6" w:rsidRPr="006113B9" w14:paraId="2B9A4170" w14:textId="77777777">
        <w:trPr>
          <w:trHeight w:val="407"/>
        </w:trPr>
        <w:tc>
          <w:tcPr>
            <w:tcW w:w="6490" w:type="dxa"/>
            <w:shd w:val="clear" w:color="auto" w:fill="FFFF00"/>
          </w:tcPr>
          <w:p w14:paraId="6F29A48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สีเหลือง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หมายถึง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ความเสี่ยงระดับ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ปานกลาง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 xml:space="preserve"> (5 – 9 </w:t>
            </w: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คะแนน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)</w:t>
            </w:r>
          </w:p>
        </w:tc>
      </w:tr>
      <w:tr w:rsidR="005612B6" w:rsidRPr="006113B9" w14:paraId="75CC0994" w14:textId="77777777">
        <w:trPr>
          <w:trHeight w:val="412"/>
        </w:trPr>
        <w:tc>
          <w:tcPr>
            <w:tcW w:w="6490" w:type="dxa"/>
            <w:shd w:val="clear" w:color="auto" w:fill="EC7C30"/>
          </w:tcPr>
          <w:p w14:paraId="57CD308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สีสม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หมายถึง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ความเสี่ยงระดับ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สูง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 xml:space="preserve"> (10 – 14 </w:t>
            </w: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คะแนน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)</w:t>
            </w:r>
          </w:p>
        </w:tc>
      </w:tr>
      <w:tr w:rsidR="005612B6" w:rsidRPr="006113B9" w14:paraId="037748C3" w14:textId="77777777">
        <w:trPr>
          <w:trHeight w:val="412"/>
        </w:trPr>
        <w:tc>
          <w:tcPr>
            <w:tcW w:w="6490" w:type="dxa"/>
            <w:shd w:val="clear" w:color="auto" w:fill="FF0000"/>
          </w:tcPr>
          <w:p w14:paraId="2F985EBD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สีแดง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หมายถึง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ความเสี่ยงระดับ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สูงมาก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 xml:space="preserve"> (15 </w:t>
            </w:r>
            <w:proofErr w:type="spellStart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คะแนนขึ้นไป</w:t>
            </w:r>
            <w:proofErr w:type="spellEnd"/>
            <w:r w:rsidRPr="006113B9">
              <w:rPr>
                <w:rFonts w:ascii="TH SarabunIT๙" w:hAnsi="TH SarabunIT๙" w:cs="TH SarabunIT๙"/>
                <w:color w:val="1F2023"/>
                <w:spacing w:val="-10"/>
                <w:sz w:val="32"/>
                <w:szCs w:val="32"/>
              </w:rPr>
              <w:t>)</w:t>
            </w:r>
          </w:p>
        </w:tc>
      </w:tr>
    </w:tbl>
    <w:p w14:paraId="122F1AFD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spacing w:val="-10"/>
          <w:sz w:val="32"/>
          <w:szCs w:val="32"/>
        </w:rPr>
        <w:sectPr w:rsidR="005612B6" w:rsidRPr="006113B9">
          <w:pgSz w:w="11910" w:h="16840"/>
          <w:pgMar w:top="1300" w:right="283" w:bottom="280" w:left="566" w:header="720" w:footer="720" w:gutter="0"/>
          <w:cols w:space="720"/>
        </w:sectPr>
      </w:pPr>
    </w:p>
    <w:p w14:paraId="72B51DBD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b/>
          <w:spacing w:val="-10"/>
          <w:sz w:val="32"/>
          <w:szCs w:val="32"/>
        </w:rPr>
      </w:pPr>
    </w:p>
    <w:p w14:paraId="2942CB3B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b/>
          <w:spacing w:val="-10"/>
          <w:sz w:val="32"/>
          <w:szCs w:val="32"/>
        </w:rPr>
      </w:pPr>
    </w:p>
    <w:p w14:paraId="027B5BBF" w14:textId="77777777" w:rsidR="005612B6" w:rsidRPr="006113B9" w:rsidRDefault="0037636F" w:rsidP="006113B9">
      <w:pPr>
        <w:pStyle w:val="a6"/>
        <w:rPr>
          <w:rFonts w:ascii="TH SarabunIT๙" w:eastAsia="Tahoma" w:hAnsi="TH SarabunIT๙" w:cs="TH SarabunIT๙"/>
          <w:b/>
          <w:spacing w:val="-10"/>
          <w:sz w:val="32"/>
          <w:szCs w:val="32"/>
        </w:rPr>
      </w:pPr>
      <w:proofErr w:type="spellStart"/>
      <w:r w:rsidRPr="006113B9">
        <w:rPr>
          <w:rFonts w:ascii="TH SarabunIT๙" w:eastAsia="Tahoma" w:hAnsi="TH SarabunIT๙" w:cs="TH SarabunIT๙"/>
          <w:b/>
          <w:spacing w:val="-10"/>
          <w:sz w:val="32"/>
          <w:szCs w:val="32"/>
        </w:rPr>
        <w:t>งานอำนวยการ</w:t>
      </w:r>
      <w:proofErr w:type="spellEnd"/>
    </w:p>
    <w:p w14:paraId="517B6289" w14:textId="51F25C14" w:rsidR="005612B6" w:rsidRPr="006113B9" w:rsidRDefault="0037636F" w:rsidP="006113B9">
      <w:pPr>
        <w:pStyle w:val="a6"/>
        <w:rPr>
          <w:rFonts w:ascii="TH SarabunIT๙" w:hAnsi="TH SarabunIT๙" w:cs="TH SarabunIT๙"/>
          <w:spacing w:val="-10"/>
          <w:sz w:val="32"/>
          <w:szCs w:val="32"/>
        </w:rPr>
      </w:pPr>
      <w:r w:rsidRPr="006113B9">
        <w:rPr>
          <w:rFonts w:ascii="TH SarabunIT๙" w:hAnsi="TH SarabunIT๙" w:cs="TH SarabunIT๙"/>
          <w:b/>
          <w:spacing w:val="-10"/>
          <w:sz w:val="32"/>
          <w:szCs w:val="32"/>
        </w:rPr>
        <w:br w:type="column"/>
      </w:r>
      <w:proofErr w:type="spellStart"/>
      <w:r w:rsidRPr="006113B9">
        <w:rPr>
          <w:rFonts w:ascii="TH SarabunIT๙" w:hAnsi="TH SarabunIT๙" w:cs="TH SarabunIT๙"/>
          <w:b/>
          <w:spacing w:val="-10"/>
          <w:sz w:val="32"/>
          <w:szCs w:val="32"/>
        </w:rPr>
        <w:t>การประเมินความเสี่ยงตอการรับสินบน</w:t>
      </w:r>
      <w:proofErr w:type="spellEnd"/>
      <w:r w:rsidRPr="006113B9">
        <w:rPr>
          <w:rFonts w:ascii="TH SarabunIT๙" w:hAnsi="TH SarabunIT๙" w:cs="TH SarabunIT๙"/>
          <w:b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b/>
          <w:spacing w:val="-10"/>
          <w:sz w:val="32"/>
          <w:szCs w:val="32"/>
        </w:rPr>
        <w:t>ของสถานีตำรวจ</w:t>
      </w:r>
      <w:proofErr w:type="spellEnd"/>
      <w:r w:rsidR="006113B9" w:rsidRPr="006113B9">
        <w:rPr>
          <w:rFonts w:ascii="TH SarabunIT๙" w:hAnsi="TH SarabunIT๙" w:cs="TH SarabunIT๙"/>
          <w:bCs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></w:t>
      </w:r>
    </w:p>
    <w:p w14:paraId="05800BCD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spacing w:val="-10"/>
          <w:sz w:val="32"/>
          <w:szCs w:val="32"/>
        </w:rPr>
        <w:sectPr w:rsidR="005612B6" w:rsidRPr="006113B9">
          <w:pgSz w:w="11910" w:h="16840"/>
          <w:pgMar w:top="900" w:right="283" w:bottom="1118" w:left="566" w:header="720" w:footer="720" w:gutter="0"/>
          <w:cols w:num="2" w:space="720" w:equalWidth="0">
            <w:col w:w="2494" w:space="141"/>
            <w:col w:w="8426"/>
          </w:cols>
        </w:sectPr>
      </w:pPr>
    </w:p>
    <w:p w14:paraId="1C515C6A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b/>
          <w:spacing w:val="-10"/>
          <w:sz w:val="32"/>
          <w:szCs w:val="32"/>
        </w:r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395"/>
        <w:gridCol w:w="2688"/>
        <w:gridCol w:w="1277"/>
        <w:gridCol w:w="1056"/>
        <w:gridCol w:w="1123"/>
        <w:gridCol w:w="1257"/>
      </w:tblGrid>
      <w:tr w:rsidR="005612B6" w:rsidRPr="006113B9" w14:paraId="087D9C38" w14:textId="77777777">
        <w:trPr>
          <w:trHeight w:val="422"/>
        </w:trPr>
        <w:tc>
          <w:tcPr>
            <w:tcW w:w="552" w:type="dxa"/>
            <w:vMerge w:val="restart"/>
            <w:shd w:val="clear" w:color="auto" w:fill="403052"/>
          </w:tcPr>
          <w:p w14:paraId="78531709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395" w:type="dxa"/>
            <w:vMerge w:val="restart"/>
            <w:shd w:val="clear" w:color="auto" w:fill="403052"/>
          </w:tcPr>
          <w:p w14:paraId="26A7ADE1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09C66317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2688" w:type="dxa"/>
            <w:vMerge w:val="restart"/>
            <w:shd w:val="clear" w:color="auto" w:fill="403052"/>
          </w:tcPr>
          <w:p w14:paraId="1AD40E5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ประเด็นความเสี่ยง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ตอการรับสินบน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 xml:space="preserve"> (Bribery Risk)</w:t>
            </w:r>
          </w:p>
        </w:tc>
        <w:tc>
          <w:tcPr>
            <w:tcW w:w="4713" w:type="dxa"/>
            <w:gridSpan w:val="4"/>
            <w:shd w:val="clear" w:color="auto" w:fill="403052"/>
          </w:tcPr>
          <w:p w14:paraId="54382202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 Score (L x I)</w:t>
            </w:r>
          </w:p>
        </w:tc>
      </w:tr>
      <w:tr w:rsidR="005612B6" w:rsidRPr="006113B9" w14:paraId="7DE054B8" w14:textId="77777777">
        <w:trPr>
          <w:trHeight w:val="839"/>
        </w:trPr>
        <w:tc>
          <w:tcPr>
            <w:tcW w:w="552" w:type="dxa"/>
            <w:vMerge/>
            <w:tcBorders>
              <w:top w:val="nil"/>
            </w:tcBorders>
            <w:shd w:val="clear" w:color="auto" w:fill="403052"/>
          </w:tcPr>
          <w:p w14:paraId="55DEBCA0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  <w:shd w:val="clear" w:color="auto" w:fill="403052"/>
          </w:tcPr>
          <w:p w14:paraId="5CF72D60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  <w:shd w:val="clear" w:color="auto" w:fill="403052"/>
          </w:tcPr>
          <w:p w14:paraId="1194A142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77" w:type="dxa"/>
            <w:shd w:val="clear" w:color="auto" w:fill="5F4879"/>
          </w:tcPr>
          <w:p w14:paraId="0DFB0B3D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Likelihood</w:t>
            </w:r>
          </w:p>
        </w:tc>
        <w:tc>
          <w:tcPr>
            <w:tcW w:w="1056" w:type="dxa"/>
            <w:shd w:val="clear" w:color="auto" w:fill="5F4879"/>
          </w:tcPr>
          <w:p w14:paraId="72EAE7B7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Impact</w:t>
            </w:r>
          </w:p>
        </w:tc>
        <w:tc>
          <w:tcPr>
            <w:tcW w:w="1123" w:type="dxa"/>
            <w:shd w:val="clear" w:color="auto" w:fill="5F4879"/>
          </w:tcPr>
          <w:p w14:paraId="38C85F67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</w:t>
            </w:r>
          </w:p>
          <w:p w14:paraId="7A00B912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Score</w:t>
            </w:r>
          </w:p>
        </w:tc>
        <w:tc>
          <w:tcPr>
            <w:tcW w:w="1257" w:type="dxa"/>
            <w:shd w:val="clear" w:color="auto" w:fill="5F4879"/>
          </w:tcPr>
          <w:p w14:paraId="08C8F2C2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ระดับ</w:t>
            </w:r>
            <w:proofErr w:type="spellEnd"/>
          </w:p>
          <w:p w14:paraId="2015C2D6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ความเสี่ยง</w:t>
            </w:r>
            <w:proofErr w:type="spellEnd"/>
          </w:p>
        </w:tc>
      </w:tr>
      <w:tr w:rsidR="005612B6" w:rsidRPr="006113B9" w14:paraId="1D4B3E8A" w14:textId="77777777">
        <w:trPr>
          <w:trHeight w:val="417"/>
        </w:trPr>
        <w:tc>
          <w:tcPr>
            <w:tcW w:w="10348" w:type="dxa"/>
            <w:gridSpan w:val="7"/>
            <w:shd w:val="clear" w:color="auto" w:fill="F1F1F1"/>
          </w:tcPr>
          <w:p w14:paraId="221F13E7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งานอำนวยการ</w:t>
            </w:r>
            <w:proofErr w:type="spellEnd"/>
          </w:p>
        </w:tc>
      </w:tr>
      <w:tr w:rsidR="005612B6" w:rsidRPr="006113B9" w14:paraId="3D6F5036" w14:textId="77777777">
        <w:trPr>
          <w:trHeight w:val="359"/>
        </w:trPr>
        <w:tc>
          <w:tcPr>
            <w:tcW w:w="10348" w:type="dxa"/>
            <w:gridSpan w:val="7"/>
            <w:shd w:val="clear" w:color="auto" w:fill="F1F1F1"/>
          </w:tcPr>
          <w:p w14:paraId="6AAB01C2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1.1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การพิจารณาเลื่อนเงินเดือน</w:t>
            </w:r>
            <w:proofErr w:type="spellEnd"/>
          </w:p>
        </w:tc>
      </w:tr>
      <w:tr w:rsidR="005612B6" w:rsidRPr="006113B9" w14:paraId="185F33CC" w14:textId="77777777">
        <w:trPr>
          <w:trHeight w:val="1449"/>
        </w:trPr>
        <w:tc>
          <w:tcPr>
            <w:tcW w:w="552" w:type="dxa"/>
          </w:tcPr>
          <w:p w14:paraId="7264EE32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</w:t>
            </w:r>
          </w:p>
        </w:tc>
        <w:tc>
          <w:tcPr>
            <w:tcW w:w="2395" w:type="dxa"/>
          </w:tcPr>
          <w:p w14:paraId="2512F86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ผูบังคับบัญชาพิจารณา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เลื่อนเงินเดือนผูใตบังคับ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บัญชา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ปละ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2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ครั้ง</w:t>
            </w:r>
            <w:proofErr w:type="spellEnd"/>
          </w:p>
          <w:p w14:paraId="63D0C4E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(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6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เดือน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/12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เดือน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)</w:t>
            </w:r>
          </w:p>
        </w:tc>
        <w:tc>
          <w:tcPr>
            <w:tcW w:w="2688" w:type="dxa"/>
          </w:tcPr>
          <w:p w14:paraId="5B1F06A5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ผูใตบังคับบัญชานำเงินหรือ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สิ่งของมาให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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เพื่อใหไดรับการ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เลื่อนเงินเดือน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รวมทั้งป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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</w:t>
            </w:r>
          </w:p>
          <w:p w14:paraId="504EC64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นอยกวา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2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ขั้น</w:t>
            </w:r>
            <w:proofErr w:type="spellEnd"/>
          </w:p>
        </w:tc>
        <w:tc>
          <w:tcPr>
            <w:tcW w:w="1277" w:type="dxa"/>
          </w:tcPr>
          <w:p w14:paraId="79195F91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D742C58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3</w:t>
            </w:r>
          </w:p>
        </w:tc>
        <w:tc>
          <w:tcPr>
            <w:tcW w:w="1056" w:type="dxa"/>
          </w:tcPr>
          <w:p w14:paraId="4CD610BF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4B4D54FD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123" w:type="dxa"/>
          </w:tcPr>
          <w:p w14:paraId="70C2536F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A07CE3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12</w:t>
            </w:r>
          </w:p>
        </w:tc>
        <w:tc>
          <w:tcPr>
            <w:tcW w:w="1257" w:type="dxa"/>
            <w:shd w:val="clear" w:color="auto" w:fill="EC7C30"/>
          </w:tcPr>
          <w:p w14:paraId="488029B8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7CD41B8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สูง</w:t>
            </w:r>
            <w:proofErr w:type="spellEnd"/>
          </w:p>
        </w:tc>
      </w:tr>
      <w:tr w:rsidR="005612B6" w:rsidRPr="006113B9" w14:paraId="5DC1B0B3" w14:textId="77777777">
        <w:trPr>
          <w:trHeight w:val="359"/>
        </w:trPr>
        <w:tc>
          <w:tcPr>
            <w:tcW w:w="10348" w:type="dxa"/>
            <w:gridSpan w:val="7"/>
          </w:tcPr>
          <w:p w14:paraId="1752C7A5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1.2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การจัดการเรื่องรองเรียน</w:t>
            </w:r>
            <w:proofErr w:type="spellEnd"/>
          </w:p>
        </w:tc>
      </w:tr>
      <w:tr w:rsidR="005612B6" w:rsidRPr="006113B9" w14:paraId="1D9EA3F5" w14:textId="77777777">
        <w:trPr>
          <w:trHeight w:val="724"/>
        </w:trPr>
        <w:tc>
          <w:tcPr>
            <w:tcW w:w="552" w:type="dxa"/>
          </w:tcPr>
          <w:p w14:paraId="6AA49FDC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</w:t>
            </w:r>
          </w:p>
        </w:tc>
        <w:tc>
          <w:tcPr>
            <w:tcW w:w="2395" w:type="dxa"/>
          </w:tcPr>
          <w:p w14:paraId="4895BD26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การตรวจสอบขอเท็จจริง</w:t>
            </w:r>
            <w:proofErr w:type="spellEnd"/>
          </w:p>
        </w:tc>
        <w:tc>
          <w:tcPr>
            <w:tcW w:w="2688" w:type="dxa"/>
          </w:tcPr>
          <w:p w14:paraId="338628CE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เรียกรับสินบนจากผูถูก</w:t>
            </w:r>
            <w:proofErr w:type="spellEnd"/>
          </w:p>
          <w:p w14:paraId="3CD8440C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รองเรียนเพื่อใหเรื่องเงียบ</w:t>
            </w:r>
            <w:proofErr w:type="spellEnd"/>
          </w:p>
        </w:tc>
        <w:tc>
          <w:tcPr>
            <w:tcW w:w="1277" w:type="dxa"/>
          </w:tcPr>
          <w:p w14:paraId="4FB758B3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3</w:t>
            </w:r>
          </w:p>
        </w:tc>
        <w:tc>
          <w:tcPr>
            <w:tcW w:w="1056" w:type="dxa"/>
          </w:tcPr>
          <w:p w14:paraId="47D2AAC9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123" w:type="dxa"/>
          </w:tcPr>
          <w:p w14:paraId="77EEC01A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12</w:t>
            </w:r>
          </w:p>
        </w:tc>
        <w:tc>
          <w:tcPr>
            <w:tcW w:w="1257" w:type="dxa"/>
            <w:shd w:val="clear" w:color="auto" w:fill="EC7C30"/>
          </w:tcPr>
          <w:p w14:paraId="1D4C928B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สูง</w:t>
            </w:r>
            <w:proofErr w:type="spellEnd"/>
          </w:p>
        </w:tc>
      </w:tr>
      <w:tr w:rsidR="005612B6" w:rsidRPr="006113B9" w14:paraId="4AC1A655" w14:textId="77777777">
        <w:trPr>
          <w:trHeight w:val="1084"/>
        </w:trPr>
        <w:tc>
          <w:tcPr>
            <w:tcW w:w="552" w:type="dxa"/>
          </w:tcPr>
          <w:p w14:paraId="6A04B01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</w:t>
            </w:r>
          </w:p>
        </w:tc>
        <w:tc>
          <w:tcPr>
            <w:tcW w:w="2395" w:type="dxa"/>
          </w:tcPr>
          <w:p w14:paraId="50E44423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ผลการตรวจสอบพบ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ความผิด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การพิจารณา</w:t>
            </w:r>
            <w:proofErr w:type="spellEnd"/>
          </w:p>
          <w:p w14:paraId="6016CE20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ลงโทษตามระเบียบ</w:t>
            </w:r>
            <w:proofErr w:type="spellEnd"/>
          </w:p>
        </w:tc>
        <w:tc>
          <w:tcPr>
            <w:tcW w:w="2688" w:type="dxa"/>
          </w:tcPr>
          <w:p w14:paraId="65EE928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เรียกรับผลประโยชนเพื่อ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ชวยเหลือโทษหนักเปนเบา</w:t>
            </w:r>
            <w:proofErr w:type="spellEnd"/>
          </w:p>
          <w:p w14:paraId="0C78AE13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หรือเวนโทษ</w:t>
            </w:r>
            <w:proofErr w:type="spellEnd"/>
          </w:p>
        </w:tc>
        <w:tc>
          <w:tcPr>
            <w:tcW w:w="1277" w:type="dxa"/>
          </w:tcPr>
          <w:p w14:paraId="0CBABEA3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3301B60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3</w:t>
            </w:r>
          </w:p>
        </w:tc>
        <w:tc>
          <w:tcPr>
            <w:tcW w:w="1056" w:type="dxa"/>
          </w:tcPr>
          <w:p w14:paraId="17971981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ABA256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123" w:type="dxa"/>
          </w:tcPr>
          <w:p w14:paraId="723AD64F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63C7D5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12</w:t>
            </w:r>
          </w:p>
        </w:tc>
        <w:tc>
          <w:tcPr>
            <w:tcW w:w="1257" w:type="dxa"/>
            <w:shd w:val="clear" w:color="auto" w:fill="EC7C30"/>
          </w:tcPr>
          <w:p w14:paraId="69A29C45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E51FF73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สูง</w:t>
            </w:r>
            <w:proofErr w:type="spellEnd"/>
          </w:p>
        </w:tc>
      </w:tr>
      <w:tr w:rsidR="005612B6" w:rsidRPr="006113B9" w14:paraId="4600399B" w14:textId="77777777">
        <w:trPr>
          <w:trHeight w:val="359"/>
        </w:trPr>
        <w:tc>
          <w:tcPr>
            <w:tcW w:w="10348" w:type="dxa"/>
            <w:gridSpan w:val="7"/>
          </w:tcPr>
          <w:p w14:paraId="0216F6A1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1.3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การเบิกจายเงินงบประมาณและเงินนอกงบประมาณ</w:t>
            </w:r>
            <w:proofErr w:type="spellEnd"/>
          </w:p>
        </w:tc>
      </w:tr>
      <w:tr w:rsidR="005612B6" w:rsidRPr="006113B9" w14:paraId="4C6D2903" w14:textId="77777777">
        <w:trPr>
          <w:trHeight w:val="1449"/>
        </w:trPr>
        <w:tc>
          <w:tcPr>
            <w:tcW w:w="552" w:type="dxa"/>
          </w:tcPr>
          <w:p w14:paraId="11AED53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</w:t>
            </w:r>
          </w:p>
        </w:tc>
        <w:tc>
          <w:tcPr>
            <w:tcW w:w="2395" w:type="dxa"/>
          </w:tcPr>
          <w:p w14:paraId="7B366AA8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ตรวจสอบหลักฐานการ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เบิก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จายเงินงบประมาณ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และเงินนอกงบประมาณ</w:t>
            </w:r>
            <w:proofErr w:type="spellEnd"/>
          </w:p>
          <w:p w14:paraId="71A69A6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ตามวงรอบการเบิกจาย</w:t>
            </w:r>
            <w:proofErr w:type="spellEnd"/>
          </w:p>
        </w:tc>
        <w:tc>
          <w:tcPr>
            <w:tcW w:w="2688" w:type="dxa"/>
          </w:tcPr>
          <w:p w14:paraId="1F7E4680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เอกสาร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/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หลักฐานไมถูกตอง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ตามความเปนจริง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มีการเรียก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รับเงินจากผูปฏิบัติ</w:t>
            </w:r>
            <w:proofErr w:type="spellEnd"/>
          </w:p>
        </w:tc>
        <w:tc>
          <w:tcPr>
            <w:tcW w:w="1277" w:type="dxa"/>
          </w:tcPr>
          <w:p w14:paraId="4A635153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F33B92A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</w:t>
            </w:r>
          </w:p>
        </w:tc>
        <w:tc>
          <w:tcPr>
            <w:tcW w:w="1056" w:type="dxa"/>
          </w:tcPr>
          <w:p w14:paraId="5E535C31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F04BF22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</w:t>
            </w:r>
          </w:p>
        </w:tc>
        <w:tc>
          <w:tcPr>
            <w:tcW w:w="1123" w:type="dxa"/>
          </w:tcPr>
          <w:p w14:paraId="34255471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7254BC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10</w:t>
            </w:r>
          </w:p>
        </w:tc>
        <w:tc>
          <w:tcPr>
            <w:tcW w:w="1257" w:type="dxa"/>
            <w:shd w:val="clear" w:color="auto" w:fill="EC7C30"/>
          </w:tcPr>
          <w:p w14:paraId="0CD87A71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7DE0B87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สูง</w:t>
            </w:r>
            <w:proofErr w:type="spellEnd"/>
          </w:p>
        </w:tc>
      </w:tr>
      <w:tr w:rsidR="005612B6" w:rsidRPr="006113B9" w14:paraId="1855A87D" w14:textId="77777777">
        <w:trPr>
          <w:trHeight w:val="359"/>
        </w:trPr>
        <w:tc>
          <w:tcPr>
            <w:tcW w:w="10348" w:type="dxa"/>
            <w:gridSpan w:val="7"/>
          </w:tcPr>
          <w:p w14:paraId="12CB324E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1.4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การจัดซื้อจัดจาง</w:t>
            </w:r>
            <w:proofErr w:type="spellEnd"/>
          </w:p>
        </w:tc>
      </w:tr>
      <w:tr w:rsidR="005612B6" w:rsidRPr="006113B9" w14:paraId="6D76ED54" w14:textId="77777777">
        <w:trPr>
          <w:trHeight w:val="1449"/>
        </w:trPr>
        <w:tc>
          <w:tcPr>
            <w:tcW w:w="552" w:type="dxa"/>
          </w:tcPr>
          <w:p w14:paraId="292D8832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2CEB643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</w:t>
            </w:r>
          </w:p>
        </w:tc>
        <w:tc>
          <w:tcPr>
            <w:tcW w:w="2395" w:type="dxa"/>
          </w:tcPr>
          <w:p w14:paraId="5F3308D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จัดทำและประกาศการ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จัดซื้อจัดจาง</w:t>
            </w:r>
            <w:proofErr w:type="spellEnd"/>
          </w:p>
        </w:tc>
        <w:tc>
          <w:tcPr>
            <w:tcW w:w="2688" w:type="dxa"/>
          </w:tcPr>
          <w:p w14:paraId="43E744D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มีการปกปดขอมูลเอื้อ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ประโยชนผูประกอบการ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แลกกับสินบนที่</w:t>
            </w:r>
            <w:proofErr w:type="spellEnd"/>
          </w:p>
          <w:p w14:paraId="1A4A0943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ผูประกอบการเสนอให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</w:t>
            </w:r>
          </w:p>
        </w:tc>
        <w:tc>
          <w:tcPr>
            <w:tcW w:w="1277" w:type="dxa"/>
          </w:tcPr>
          <w:p w14:paraId="2552188C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9847818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3</w:t>
            </w:r>
          </w:p>
        </w:tc>
        <w:tc>
          <w:tcPr>
            <w:tcW w:w="1056" w:type="dxa"/>
          </w:tcPr>
          <w:p w14:paraId="4A000443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DB06C7B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123" w:type="dxa"/>
          </w:tcPr>
          <w:p w14:paraId="743EAB55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33FD770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12</w:t>
            </w:r>
          </w:p>
        </w:tc>
        <w:tc>
          <w:tcPr>
            <w:tcW w:w="1257" w:type="dxa"/>
            <w:shd w:val="clear" w:color="auto" w:fill="EC7C30"/>
          </w:tcPr>
          <w:p w14:paraId="6338AB64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0141504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สูง</w:t>
            </w:r>
            <w:proofErr w:type="spellEnd"/>
          </w:p>
        </w:tc>
      </w:tr>
      <w:tr w:rsidR="005612B6" w:rsidRPr="006113B9" w14:paraId="4E60325A" w14:textId="77777777">
        <w:trPr>
          <w:trHeight w:val="1084"/>
        </w:trPr>
        <w:tc>
          <w:tcPr>
            <w:tcW w:w="552" w:type="dxa"/>
          </w:tcPr>
          <w:p w14:paraId="067B962C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</w:t>
            </w:r>
          </w:p>
        </w:tc>
        <w:tc>
          <w:tcPr>
            <w:tcW w:w="2395" w:type="dxa"/>
          </w:tcPr>
          <w:p w14:paraId="4E3CC3C4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จัดทำรายละเอียดเฉพาะ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ของงาน</w:t>
            </w:r>
            <w:proofErr w:type="spellEnd"/>
          </w:p>
        </w:tc>
        <w:tc>
          <w:tcPr>
            <w:tcW w:w="2688" w:type="dxa"/>
          </w:tcPr>
          <w:p w14:paraId="0C2F0F5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กำหนดคุณลักษณะเฉพาะเพื่อ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เอื้อประโยชนแกผูประกอบการ</w:t>
            </w:r>
            <w:proofErr w:type="spellEnd"/>
          </w:p>
          <w:p w14:paraId="046D68D6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ที่เสนอสินบน</w:t>
            </w:r>
            <w:proofErr w:type="spellEnd"/>
          </w:p>
        </w:tc>
        <w:tc>
          <w:tcPr>
            <w:tcW w:w="1277" w:type="dxa"/>
          </w:tcPr>
          <w:p w14:paraId="745B8B7E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70351FD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3</w:t>
            </w:r>
          </w:p>
        </w:tc>
        <w:tc>
          <w:tcPr>
            <w:tcW w:w="1056" w:type="dxa"/>
          </w:tcPr>
          <w:p w14:paraId="556D426E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B9A68F9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123" w:type="dxa"/>
          </w:tcPr>
          <w:p w14:paraId="4DBA11B1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6458917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12</w:t>
            </w:r>
          </w:p>
        </w:tc>
        <w:tc>
          <w:tcPr>
            <w:tcW w:w="1257" w:type="dxa"/>
            <w:shd w:val="clear" w:color="auto" w:fill="EC7C30"/>
          </w:tcPr>
          <w:p w14:paraId="64A936BB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4AA59C0B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สูง</w:t>
            </w:r>
            <w:proofErr w:type="spellEnd"/>
          </w:p>
        </w:tc>
      </w:tr>
      <w:tr w:rsidR="005612B6" w:rsidRPr="006113B9" w14:paraId="257F4988" w14:textId="77777777">
        <w:trPr>
          <w:trHeight w:val="724"/>
        </w:trPr>
        <w:tc>
          <w:tcPr>
            <w:tcW w:w="552" w:type="dxa"/>
          </w:tcPr>
          <w:p w14:paraId="5B789729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3</w:t>
            </w:r>
          </w:p>
        </w:tc>
        <w:tc>
          <w:tcPr>
            <w:tcW w:w="2395" w:type="dxa"/>
          </w:tcPr>
          <w:p w14:paraId="3C4BF263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สัญญาและตรวจรับงาน</w:t>
            </w:r>
            <w:proofErr w:type="spellEnd"/>
          </w:p>
        </w:tc>
        <w:tc>
          <w:tcPr>
            <w:tcW w:w="2688" w:type="dxa"/>
          </w:tcPr>
          <w:p w14:paraId="489E886C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รายงานตรวจรับงานเท็จ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</w:t>
            </w:r>
            <w:proofErr w:type="spellEnd"/>
          </w:p>
          <w:p w14:paraId="04E46384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แลกกับสินบน</w:t>
            </w:r>
            <w:proofErr w:type="spellEnd"/>
          </w:p>
        </w:tc>
        <w:tc>
          <w:tcPr>
            <w:tcW w:w="1277" w:type="dxa"/>
          </w:tcPr>
          <w:p w14:paraId="48CA6EFB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3</w:t>
            </w:r>
          </w:p>
        </w:tc>
        <w:tc>
          <w:tcPr>
            <w:tcW w:w="1056" w:type="dxa"/>
          </w:tcPr>
          <w:p w14:paraId="19107D96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123" w:type="dxa"/>
          </w:tcPr>
          <w:p w14:paraId="28AE9446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12</w:t>
            </w:r>
          </w:p>
        </w:tc>
        <w:tc>
          <w:tcPr>
            <w:tcW w:w="1257" w:type="dxa"/>
            <w:shd w:val="clear" w:color="auto" w:fill="EC7C30"/>
          </w:tcPr>
          <w:p w14:paraId="4C7AFE6C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สูง</w:t>
            </w:r>
            <w:proofErr w:type="spellEnd"/>
          </w:p>
        </w:tc>
      </w:tr>
      <w:tr w:rsidR="005612B6" w:rsidRPr="006113B9" w14:paraId="41FD0DE2" w14:textId="77777777">
        <w:trPr>
          <w:trHeight w:val="359"/>
        </w:trPr>
        <w:tc>
          <w:tcPr>
            <w:tcW w:w="10348" w:type="dxa"/>
            <w:gridSpan w:val="7"/>
          </w:tcPr>
          <w:p w14:paraId="1F34A726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1.5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กระบวนการรับ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เบิกจาย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พัสดุ</w:t>
            </w:r>
            <w:proofErr w:type="spellEnd"/>
          </w:p>
        </w:tc>
      </w:tr>
      <w:tr w:rsidR="005612B6" w:rsidRPr="006113B9" w14:paraId="14534D9F" w14:textId="77777777">
        <w:trPr>
          <w:trHeight w:val="1084"/>
        </w:trPr>
        <w:tc>
          <w:tcPr>
            <w:tcW w:w="552" w:type="dxa"/>
          </w:tcPr>
          <w:p w14:paraId="240A6FF8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</w:t>
            </w:r>
          </w:p>
        </w:tc>
        <w:tc>
          <w:tcPr>
            <w:tcW w:w="2395" w:type="dxa"/>
          </w:tcPr>
          <w:p w14:paraId="3F7640E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แจกจายพัสดุไมตรงตาม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ความตองการ</w:t>
            </w:r>
            <w:proofErr w:type="spellEnd"/>
          </w:p>
        </w:tc>
        <w:tc>
          <w:tcPr>
            <w:tcW w:w="2688" w:type="dxa"/>
          </w:tcPr>
          <w:p w14:paraId="36A4C68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แจกจายไมสอดคลองความ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ตองการมีการเรียกรับ</w:t>
            </w:r>
            <w:proofErr w:type="spellEnd"/>
          </w:p>
          <w:p w14:paraId="6A60A5AB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</w:t>
            </w:r>
          </w:p>
        </w:tc>
        <w:tc>
          <w:tcPr>
            <w:tcW w:w="1277" w:type="dxa"/>
          </w:tcPr>
          <w:p w14:paraId="18C08AA8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D941A56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3</w:t>
            </w:r>
          </w:p>
        </w:tc>
        <w:tc>
          <w:tcPr>
            <w:tcW w:w="1056" w:type="dxa"/>
          </w:tcPr>
          <w:p w14:paraId="25C31DC6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495A082D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123" w:type="dxa"/>
          </w:tcPr>
          <w:p w14:paraId="1DF8789F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038302B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12</w:t>
            </w:r>
          </w:p>
        </w:tc>
        <w:tc>
          <w:tcPr>
            <w:tcW w:w="1257" w:type="dxa"/>
            <w:shd w:val="clear" w:color="auto" w:fill="EC7C30"/>
          </w:tcPr>
          <w:p w14:paraId="669CDB9A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AA1980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สูง</w:t>
            </w:r>
            <w:proofErr w:type="spellEnd"/>
          </w:p>
        </w:tc>
      </w:tr>
    </w:tbl>
    <w:p w14:paraId="5AD57BE4" w14:textId="77777777" w:rsidR="005612B6" w:rsidRPr="006113B9" w:rsidRDefault="005612B6" w:rsidP="006113B9">
      <w:pPr>
        <w:pStyle w:val="a6"/>
        <w:jc w:val="center"/>
        <w:rPr>
          <w:rFonts w:ascii="TH SarabunIT๙" w:hAnsi="TH SarabunIT๙" w:cs="TH SarabunIT๙"/>
          <w:spacing w:val="-10"/>
          <w:sz w:val="32"/>
          <w:szCs w:val="32"/>
        </w:rPr>
        <w:sectPr w:rsidR="005612B6" w:rsidRPr="006113B9">
          <w:type w:val="continuous"/>
          <w:pgSz w:w="11910" w:h="16840"/>
          <w:pgMar w:top="1560" w:right="283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395"/>
        <w:gridCol w:w="2688"/>
        <w:gridCol w:w="1277"/>
        <w:gridCol w:w="1056"/>
        <w:gridCol w:w="1123"/>
        <w:gridCol w:w="1257"/>
      </w:tblGrid>
      <w:tr w:rsidR="005612B6" w:rsidRPr="006113B9" w14:paraId="5BDB953E" w14:textId="77777777">
        <w:trPr>
          <w:trHeight w:val="417"/>
        </w:trPr>
        <w:tc>
          <w:tcPr>
            <w:tcW w:w="552" w:type="dxa"/>
            <w:vMerge w:val="restart"/>
            <w:shd w:val="clear" w:color="auto" w:fill="403052"/>
          </w:tcPr>
          <w:p w14:paraId="4AFEBD5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lastRenderedPageBreak/>
              <w:t>ที่</w:t>
            </w:r>
            <w:proofErr w:type="spellEnd"/>
          </w:p>
        </w:tc>
        <w:tc>
          <w:tcPr>
            <w:tcW w:w="2395" w:type="dxa"/>
            <w:vMerge w:val="restart"/>
            <w:shd w:val="clear" w:color="auto" w:fill="403052"/>
          </w:tcPr>
          <w:p w14:paraId="29B2481D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7853908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2688" w:type="dxa"/>
            <w:vMerge w:val="restart"/>
            <w:shd w:val="clear" w:color="auto" w:fill="403052"/>
          </w:tcPr>
          <w:p w14:paraId="0CE9C01A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ประเด็นความเสี่ยง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ตอการรับสินบน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 xml:space="preserve"> (Bribery Risk)</w:t>
            </w:r>
          </w:p>
        </w:tc>
        <w:tc>
          <w:tcPr>
            <w:tcW w:w="4713" w:type="dxa"/>
            <w:gridSpan w:val="4"/>
            <w:shd w:val="clear" w:color="auto" w:fill="403052"/>
          </w:tcPr>
          <w:p w14:paraId="7E7B50E6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 Score (L x I)</w:t>
            </w:r>
          </w:p>
        </w:tc>
      </w:tr>
      <w:tr w:rsidR="005612B6" w:rsidRPr="006113B9" w14:paraId="56F7EAE1" w14:textId="77777777">
        <w:trPr>
          <w:trHeight w:val="839"/>
        </w:trPr>
        <w:tc>
          <w:tcPr>
            <w:tcW w:w="552" w:type="dxa"/>
            <w:vMerge/>
            <w:tcBorders>
              <w:top w:val="nil"/>
            </w:tcBorders>
            <w:shd w:val="clear" w:color="auto" w:fill="403052"/>
          </w:tcPr>
          <w:p w14:paraId="11F957F3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  <w:shd w:val="clear" w:color="auto" w:fill="403052"/>
          </w:tcPr>
          <w:p w14:paraId="25AFB263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  <w:shd w:val="clear" w:color="auto" w:fill="403052"/>
          </w:tcPr>
          <w:p w14:paraId="605B40C7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77" w:type="dxa"/>
            <w:shd w:val="clear" w:color="auto" w:fill="5F4879"/>
          </w:tcPr>
          <w:p w14:paraId="27D0F0B4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Likelihood</w:t>
            </w:r>
          </w:p>
        </w:tc>
        <w:tc>
          <w:tcPr>
            <w:tcW w:w="1056" w:type="dxa"/>
            <w:shd w:val="clear" w:color="auto" w:fill="5F4879"/>
          </w:tcPr>
          <w:p w14:paraId="15AEFE23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Impact</w:t>
            </w:r>
          </w:p>
        </w:tc>
        <w:tc>
          <w:tcPr>
            <w:tcW w:w="1123" w:type="dxa"/>
            <w:shd w:val="clear" w:color="auto" w:fill="5F4879"/>
          </w:tcPr>
          <w:p w14:paraId="755848E6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</w:t>
            </w:r>
          </w:p>
          <w:p w14:paraId="56F184A2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Score</w:t>
            </w:r>
          </w:p>
        </w:tc>
        <w:tc>
          <w:tcPr>
            <w:tcW w:w="1257" w:type="dxa"/>
            <w:shd w:val="clear" w:color="auto" w:fill="5F4879"/>
          </w:tcPr>
          <w:p w14:paraId="0A7A160B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ระดับ</w:t>
            </w:r>
            <w:proofErr w:type="spellEnd"/>
          </w:p>
          <w:p w14:paraId="08AC59A6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ความเสี่ยง</w:t>
            </w:r>
            <w:proofErr w:type="spellEnd"/>
          </w:p>
        </w:tc>
      </w:tr>
      <w:tr w:rsidR="005612B6" w:rsidRPr="006113B9" w14:paraId="4A418ED8" w14:textId="77777777">
        <w:trPr>
          <w:trHeight w:val="359"/>
        </w:trPr>
        <w:tc>
          <w:tcPr>
            <w:tcW w:w="10348" w:type="dxa"/>
            <w:gridSpan w:val="7"/>
            <w:shd w:val="clear" w:color="auto" w:fill="F1F1F1"/>
          </w:tcPr>
          <w:p w14:paraId="7FFA8EB4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1.6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การออกใบสำคัญและตออายุใบสำคัญประจำตัวคนตางดาว</w:t>
            </w:r>
            <w:proofErr w:type="spellEnd"/>
          </w:p>
        </w:tc>
      </w:tr>
      <w:tr w:rsidR="005612B6" w:rsidRPr="006113B9" w14:paraId="4F94106C" w14:textId="77777777">
        <w:trPr>
          <w:trHeight w:val="1449"/>
        </w:trPr>
        <w:tc>
          <w:tcPr>
            <w:tcW w:w="552" w:type="dxa"/>
          </w:tcPr>
          <w:p w14:paraId="5011CD42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5FC402E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</w:t>
            </w:r>
          </w:p>
        </w:tc>
        <w:tc>
          <w:tcPr>
            <w:tcW w:w="2395" w:type="dxa"/>
          </w:tcPr>
          <w:p w14:paraId="4937116F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คนตางดาวขอออก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ใบสำคัญและ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/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หรือตอ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ใบสำคัญประจำตัวคนตาง</w:t>
            </w:r>
            <w:proofErr w:type="spellEnd"/>
          </w:p>
          <w:p w14:paraId="60A4984D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ดาว</w:t>
            </w:r>
            <w:proofErr w:type="spellEnd"/>
          </w:p>
        </w:tc>
        <w:tc>
          <w:tcPr>
            <w:tcW w:w="2688" w:type="dxa"/>
          </w:tcPr>
          <w:p w14:paraId="2573BF08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เรียกรับสินบน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หรือหา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ผลประโยชนในการอำนวย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ความสะดวกในการใหบริการ</w:t>
            </w:r>
            <w:proofErr w:type="spellEnd"/>
          </w:p>
        </w:tc>
        <w:tc>
          <w:tcPr>
            <w:tcW w:w="1277" w:type="dxa"/>
          </w:tcPr>
          <w:p w14:paraId="64744F73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D18DBCC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3</w:t>
            </w:r>
          </w:p>
        </w:tc>
        <w:tc>
          <w:tcPr>
            <w:tcW w:w="1056" w:type="dxa"/>
          </w:tcPr>
          <w:p w14:paraId="1DB505F7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44B29AF0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123" w:type="dxa"/>
          </w:tcPr>
          <w:p w14:paraId="12EECA99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DDF0827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12</w:t>
            </w:r>
          </w:p>
        </w:tc>
        <w:tc>
          <w:tcPr>
            <w:tcW w:w="1257" w:type="dxa"/>
            <w:shd w:val="clear" w:color="auto" w:fill="EC7C30"/>
          </w:tcPr>
          <w:p w14:paraId="20489F54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D15275E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สูง</w:t>
            </w:r>
            <w:proofErr w:type="spellEnd"/>
          </w:p>
        </w:tc>
      </w:tr>
    </w:tbl>
    <w:p w14:paraId="7E46DFD0" w14:textId="77777777" w:rsidR="005612B6" w:rsidRPr="006113B9" w:rsidRDefault="005612B6" w:rsidP="006113B9">
      <w:pPr>
        <w:pStyle w:val="a6"/>
        <w:jc w:val="center"/>
        <w:rPr>
          <w:rFonts w:ascii="TH SarabunIT๙" w:hAnsi="TH SarabunIT๙" w:cs="TH SarabunIT๙"/>
          <w:b/>
          <w:spacing w:val="-10"/>
          <w:sz w:val="32"/>
          <w:szCs w:val="32"/>
        </w:rPr>
      </w:pPr>
    </w:p>
    <w:p w14:paraId="000533F0" w14:textId="399695F3" w:rsidR="005612B6" w:rsidRDefault="0037636F" w:rsidP="006113B9">
      <w:pPr>
        <w:pStyle w:val="a6"/>
        <w:jc w:val="center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งานปองกันปราบปราม</w:t>
      </w:r>
      <w:proofErr w:type="spellEnd"/>
    </w:p>
    <w:p w14:paraId="61036112" w14:textId="77777777" w:rsidR="00C73CB8" w:rsidRPr="006113B9" w:rsidRDefault="00C73CB8" w:rsidP="006113B9">
      <w:pPr>
        <w:pStyle w:val="a6"/>
        <w:jc w:val="center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395"/>
        <w:gridCol w:w="2688"/>
        <w:gridCol w:w="1277"/>
        <w:gridCol w:w="1056"/>
        <w:gridCol w:w="1123"/>
        <w:gridCol w:w="1257"/>
      </w:tblGrid>
      <w:tr w:rsidR="005612B6" w:rsidRPr="006113B9" w14:paraId="6CE5B08E" w14:textId="77777777">
        <w:trPr>
          <w:trHeight w:val="417"/>
        </w:trPr>
        <w:tc>
          <w:tcPr>
            <w:tcW w:w="552" w:type="dxa"/>
            <w:vMerge w:val="restart"/>
            <w:shd w:val="clear" w:color="auto" w:fill="403052"/>
          </w:tcPr>
          <w:p w14:paraId="62A63DF3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395" w:type="dxa"/>
            <w:vMerge w:val="restart"/>
            <w:shd w:val="clear" w:color="auto" w:fill="403052"/>
          </w:tcPr>
          <w:p w14:paraId="1EA38339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01EDF149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2688" w:type="dxa"/>
            <w:vMerge w:val="restart"/>
            <w:shd w:val="clear" w:color="auto" w:fill="403052"/>
          </w:tcPr>
          <w:p w14:paraId="204E2D40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ประเด็นความเสี่ยง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ตอการรับสินบน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 xml:space="preserve"> (Bribery Risk)</w:t>
            </w:r>
          </w:p>
        </w:tc>
        <w:tc>
          <w:tcPr>
            <w:tcW w:w="4713" w:type="dxa"/>
            <w:gridSpan w:val="4"/>
            <w:shd w:val="clear" w:color="auto" w:fill="403052"/>
          </w:tcPr>
          <w:p w14:paraId="722ABEC6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 Score (L x I)</w:t>
            </w:r>
          </w:p>
        </w:tc>
      </w:tr>
      <w:tr w:rsidR="005612B6" w:rsidRPr="006113B9" w14:paraId="76D3FF81" w14:textId="77777777">
        <w:trPr>
          <w:trHeight w:val="839"/>
        </w:trPr>
        <w:tc>
          <w:tcPr>
            <w:tcW w:w="552" w:type="dxa"/>
            <w:vMerge/>
            <w:tcBorders>
              <w:top w:val="nil"/>
            </w:tcBorders>
            <w:shd w:val="clear" w:color="auto" w:fill="403052"/>
          </w:tcPr>
          <w:p w14:paraId="42B336E4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  <w:shd w:val="clear" w:color="auto" w:fill="403052"/>
          </w:tcPr>
          <w:p w14:paraId="704D93AE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  <w:shd w:val="clear" w:color="auto" w:fill="403052"/>
          </w:tcPr>
          <w:p w14:paraId="6B2765A8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77" w:type="dxa"/>
            <w:shd w:val="clear" w:color="auto" w:fill="5F4879"/>
          </w:tcPr>
          <w:p w14:paraId="6173CA27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Likelihood</w:t>
            </w:r>
          </w:p>
        </w:tc>
        <w:tc>
          <w:tcPr>
            <w:tcW w:w="1056" w:type="dxa"/>
            <w:shd w:val="clear" w:color="auto" w:fill="5F4879"/>
          </w:tcPr>
          <w:p w14:paraId="321F1834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Impact</w:t>
            </w:r>
          </w:p>
        </w:tc>
        <w:tc>
          <w:tcPr>
            <w:tcW w:w="1123" w:type="dxa"/>
            <w:shd w:val="clear" w:color="auto" w:fill="5F4879"/>
          </w:tcPr>
          <w:p w14:paraId="6DF05B27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</w:t>
            </w:r>
          </w:p>
          <w:p w14:paraId="38E5E652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Score</w:t>
            </w:r>
          </w:p>
        </w:tc>
        <w:tc>
          <w:tcPr>
            <w:tcW w:w="1257" w:type="dxa"/>
            <w:shd w:val="clear" w:color="auto" w:fill="5F4879"/>
          </w:tcPr>
          <w:p w14:paraId="66C1BB11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ระดับ</w:t>
            </w:r>
            <w:proofErr w:type="spellEnd"/>
          </w:p>
          <w:p w14:paraId="31326EDE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ความเสี่ยง</w:t>
            </w:r>
            <w:proofErr w:type="spellEnd"/>
          </w:p>
        </w:tc>
      </w:tr>
      <w:tr w:rsidR="005612B6" w:rsidRPr="006113B9" w14:paraId="52B81AC8" w14:textId="77777777">
        <w:trPr>
          <w:trHeight w:val="364"/>
        </w:trPr>
        <w:tc>
          <w:tcPr>
            <w:tcW w:w="10348" w:type="dxa"/>
            <w:gridSpan w:val="7"/>
            <w:shd w:val="clear" w:color="auto" w:fill="F1F1F1"/>
          </w:tcPr>
          <w:p w14:paraId="3DFDF54B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2.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งานปองกันปราบปราม</w:t>
            </w:r>
            <w:proofErr w:type="spellEnd"/>
          </w:p>
        </w:tc>
      </w:tr>
      <w:tr w:rsidR="005612B6" w:rsidRPr="006113B9" w14:paraId="1A789837" w14:textId="77777777">
        <w:trPr>
          <w:trHeight w:val="359"/>
        </w:trPr>
        <w:tc>
          <w:tcPr>
            <w:tcW w:w="10348" w:type="dxa"/>
            <w:gridSpan w:val="7"/>
            <w:shd w:val="clear" w:color="auto" w:fill="F1F1F1"/>
          </w:tcPr>
          <w:p w14:paraId="7BE85101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2.1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การจับกุมและบังคับใชกฎหมาย</w:t>
            </w:r>
            <w:proofErr w:type="spellEnd"/>
          </w:p>
        </w:tc>
      </w:tr>
      <w:tr w:rsidR="005612B6" w:rsidRPr="006113B9" w14:paraId="44B352B2" w14:textId="77777777">
        <w:trPr>
          <w:trHeight w:val="1444"/>
        </w:trPr>
        <w:tc>
          <w:tcPr>
            <w:tcW w:w="552" w:type="dxa"/>
          </w:tcPr>
          <w:p w14:paraId="1F742B68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46B1FBD0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</w:t>
            </w:r>
          </w:p>
        </w:tc>
        <w:tc>
          <w:tcPr>
            <w:tcW w:w="2395" w:type="dxa"/>
          </w:tcPr>
          <w:p w14:paraId="35163BE5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การใชอำนาจหนาที่ในการ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ปองกันปราบปราม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อาชญากรรม</w:t>
            </w:r>
            <w:proofErr w:type="spellEnd"/>
          </w:p>
        </w:tc>
        <w:tc>
          <w:tcPr>
            <w:tcW w:w="2688" w:type="dxa"/>
          </w:tcPr>
          <w:p w14:paraId="3104982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กับการ</w:t>
            </w:r>
            <w:proofErr w:type="spellEnd"/>
          </w:p>
          <w:p w14:paraId="184E19D0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หรือทำใหรับโทษ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นอยลง</w:t>
            </w:r>
            <w:proofErr w:type="spellEnd"/>
          </w:p>
        </w:tc>
        <w:tc>
          <w:tcPr>
            <w:tcW w:w="1277" w:type="dxa"/>
          </w:tcPr>
          <w:p w14:paraId="07410DE4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5BEA8A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056" w:type="dxa"/>
          </w:tcPr>
          <w:p w14:paraId="5E5A3F01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472FE5C0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</w:t>
            </w:r>
          </w:p>
        </w:tc>
        <w:tc>
          <w:tcPr>
            <w:tcW w:w="1123" w:type="dxa"/>
          </w:tcPr>
          <w:p w14:paraId="138DCF2B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425164FC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20</w:t>
            </w:r>
          </w:p>
        </w:tc>
        <w:tc>
          <w:tcPr>
            <w:tcW w:w="1257" w:type="dxa"/>
            <w:shd w:val="clear" w:color="auto" w:fill="FF0000"/>
          </w:tcPr>
          <w:p w14:paraId="479BF282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</w:tc>
      </w:tr>
      <w:tr w:rsidR="005612B6" w:rsidRPr="006113B9" w14:paraId="642CA412" w14:textId="77777777">
        <w:trPr>
          <w:trHeight w:val="1449"/>
        </w:trPr>
        <w:tc>
          <w:tcPr>
            <w:tcW w:w="552" w:type="dxa"/>
          </w:tcPr>
          <w:p w14:paraId="2E785EF7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ADFFD93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</w:t>
            </w:r>
          </w:p>
        </w:tc>
        <w:tc>
          <w:tcPr>
            <w:tcW w:w="2395" w:type="dxa"/>
          </w:tcPr>
          <w:p w14:paraId="5E0FD40E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การออกตรวจคน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เชน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การลักลอบเลนการพนัน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ตรวจคนยาเสพติด</w:t>
            </w:r>
            <w:proofErr w:type="spellEnd"/>
          </w:p>
        </w:tc>
        <w:tc>
          <w:tcPr>
            <w:tcW w:w="2688" w:type="dxa"/>
          </w:tcPr>
          <w:p w14:paraId="20470D41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กับการ</w:t>
            </w:r>
            <w:proofErr w:type="spellEnd"/>
          </w:p>
          <w:p w14:paraId="60D44D3B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หรือทำใหรับโทษ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นอยลง</w:t>
            </w:r>
            <w:proofErr w:type="spellEnd"/>
          </w:p>
        </w:tc>
        <w:tc>
          <w:tcPr>
            <w:tcW w:w="1277" w:type="dxa"/>
          </w:tcPr>
          <w:p w14:paraId="4BA3A960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0A592A7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</w:t>
            </w:r>
          </w:p>
        </w:tc>
        <w:tc>
          <w:tcPr>
            <w:tcW w:w="1056" w:type="dxa"/>
          </w:tcPr>
          <w:p w14:paraId="4AF7F525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5847C89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</w:t>
            </w:r>
          </w:p>
        </w:tc>
        <w:tc>
          <w:tcPr>
            <w:tcW w:w="1123" w:type="dxa"/>
          </w:tcPr>
          <w:p w14:paraId="66AA636B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1B4DCE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25</w:t>
            </w:r>
          </w:p>
        </w:tc>
        <w:tc>
          <w:tcPr>
            <w:tcW w:w="1257" w:type="dxa"/>
            <w:shd w:val="clear" w:color="auto" w:fill="FF0000"/>
          </w:tcPr>
          <w:p w14:paraId="028C873B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</w:tc>
      </w:tr>
      <w:tr w:rsidR="005612B6" w:rsidRPr="006113B9" w14:paraId="14E01EF9" w14:textId="77777777">
        <w:trPr>
          <w:trHeight w:val="1442"/>
        </w:trPr>
        <w:tc>
          <w:tcPr>
            <w:tcW w:w="552" w:type="dxa"/>
          </w:tcPr>
          <w:p w14:paraId="1F9F24E1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7568A28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3</w:t>
            </w:r>
          </w:p>
        </w:tc>
        <w:tc>
          <w:tcPr>
            <w:tcW w:w="2395" w:type="dxa"/>
          </w:tcPr>
          <w:p w14:paraId="0DFEDFC6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05DB6E1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การบันทึกการจับกุม</w:t>
            </w:r>
            <w:proofErr w:type="spellEnd"/>
          </w:p>
        </w:tc>
        <w:tc>
          <w:tcPr>
            <w:tcW w:w="2688" w:type="dxa"/>
          </w:tcPr>
          <w:p w14:paraId="4E1B6D4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กับการ</w:t>
            </w:r>
            <w:proofErr w:type="spellEnd"/>
          </w:p>
          <w:p w14:paraId="0D3C1F7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หรือทำใหรับโทษ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นอยลง</w:t>
            </w:r>
            <w:proofErr w:type="spellEnd"/>
          </w:p>
        </w:tc>
        <w:tc>
          <w:tcPr>
            <w:tcW w:w="1277" w:type="dxa"/>
          </w:tcPr>
          <w:p w14:paraId="56904743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80ABB2A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056" w:type="dxa"/>
          </w:tcPr>
          <w:p w14:paraId="4EBB34B1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EE13CA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</w:t>
            </w:r>
          </w:p>
        </w:tc>
        <w:tc>
          <w:tcPr>
            <w:tcW w:w="1123" w:type="dxa"/>
          </w:tcPr>
          <w:p w14:paraId="21E077AF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B5C4439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20</w:t>
            </w:r>
          </w:p>
        </w:tc>
        <w:tc>
          <w:tcPr>
            <w:tcW w:w="1257" w:type="dxa"/>
            <w:shd w:val="clear" w:color="auto" w:fill="FF0000"/>
          </w:tcPr>
          <w:p w14:paraId="5DB21BC4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</w:tc>
      </w:tr>
      <w:tr w:rsidR="005612B6" w:rsidRPr="006113B9" w14:paraId="0AC0DDA2" w14:textId="77777777">
        <w:trPr>
          <w:trHeight w:val="1809"/>
        </w:trPr>
        <w:tc>
          <w:tcPr>
            <w:tcW w:w="552" w:type="dxa"/>
          </w:tcPr>
          <w:p w14:paraId="7510F817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70A8F0E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2395" w:type="dxa"/>
          </w:tcPr>
          <w:p w14:paraId="5B1ED9EF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การตรวจสอบใบอนุญาต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แรงงานตางดาวและ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นายจาง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มีหรือไม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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และตรง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กับตามงานหรือใบอนุญาต</w:t>
            </w:r>
            <w:proofErr w:type="spellEnd"/>
          </w:p>
          <w:p w14:paraId="499B9B76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หรือไม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</w:t>
            </w:r>
          </w:p>
        </w:tc>
        <w:tc>
          <w:tcPr>
            <w:tcW w:w="2688" w:type="dxa"/>
          </w:tcPr>
          <w:p w14:paraId="71A7DE72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กับการ</w:t>
            </w:r>
            <w:proofErr w:type="spellEnd"/>
          </w:p>
          <w:p w14:paraId="500DC0C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หรือทำใหรับโทษ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นอยลง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หรือไมสงตัวกลับ</w:t>
            </w:r>
            <w:proofErr w:type="spellEnd"/>
          </w:p>
          <w:p w14:paraId="3AA9C526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ประเทศตนทาง</w:t>
            </w:r>
            <w:proofErr w:type="spellEnd"/>
          </w:p>
        </w:tc>
        <w:tc>
          <w:tcPr>
            <w:tcW w:w="1277" w:type="dxa"/>
          </w:tcPr>
          <w:p w14:paraId="1DFD0C63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0FD0F3AE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056" w:type="dxa"/>
          </w:tcPr>
          <w:p w14:paraId="5E211926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6CEB6D3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</w:t>
            </w:r>
          </w:p>
        </w:tc>
        <w:tc>
          <w:tcPr>
            <w:tcW w:w="1123" w:type="dxa"/>
          </w:tcPr>
          <w:p w14:paraId="33488555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002FEF11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20</w:t>
            </w:r>
          </w:p>
        </w:tc>
        <w:tc>
          <w:tcPr>
            <w:tcW w:w="1257" w:type="dxa"/>
            <w:shd w:val="clear" w:color="auto" w:fill="FF0000"/>
          </w:tcPr>
          <w:p w14:paraId="49F302D7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</w:tc>
      </w:tr>
    </w:tbl>
    <w:p w14:paraId="24034474" w14:textId="77777777" w:rsidR="005612B6" w:rsidRPr="006113B9" w:rsidRDefault="005612B6" w:rsidP="006113B9">
      <w:pPr>
        <w:pStyle w:val="a6"/>
        <w:rPr>
          <w:rFonts w:ascii="TH SarabunIT๙" w:eastAsia="Tahoma" w:hAnsi="TH SarabunIT๙" w:cs="TH SarabunIT๙"/>
          <w:b/>
          <w:spacing w:val="-10"/>
          <w:sz w:val="32"/>
          <w:szCs w:val="32"/>
        </w:rPr>
        <w:sectPr w:rsidR="005612B6" w:rsidRPr="006113B9">
          <w:type w:val="continuous"/>
          <w:pgSz w:w="11910" w:h="16840"/>
          <w:pgMar w:top="960" w:right="283" w:bottom="280" w:left="566" w:header="720" w:footer="720" w:gutter="0"/>
          <w:cols w:space="720"/>
        </w:sectPr>
      </w:pPr>
    </w:p>
    <w:p w14:paraId="2C65DD40" w14:textId="77777777" w:rsidR="005612B6" w:rsidRPr="006113B9" w:rsidRDefault="0037636F" w:rsidP="006113B9">
      <w:pPr>
        <w:pStyle w:val="a6"/>
        <w:jc w:val="center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lastRenderedPageBreak/>
        <w:t>งานจราจร</w:t>
      </w:r>
      <w:proofErr w:type="spellEnd"/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395"/>
        <w:gridCol w:w="2688"/>
        <w:gridCol w:w="1277"/>
        <w:gridCol w:w="1056"/>
        <w:gridCol w:w="1123"/>
        <w:gridCol w:w="1257"/>
      </w:tblGrid>
      <w:tr w:rsidR="005612B6" w:rsidRPr="006113B9" w14:paraId="53E6C124" w14:textId="77777777">
        <w:trPr>
          <w:trHeight w:val="422"/>
        </w:trPr>
        <w:tc>
          <w:tcPr>
            <w:tcW w:w="552" w:type="dxa"/>
            <w:vMerge w:val="restart"/>
            <w:shd w:val="clear" w:color="auto" w:fill="403052"/>
          </w:tcPr>
          <w:p w14:paraId="5AE5A230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395" w:type="dxa"/>
            <w:vMerge w:val="restart"/>
            <w:shd w:val="clear" w:color="auto" w:fill="403052"/>
          </w:tcPr>
          <w:p w14:paraId="368BDF48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F01B0D0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2688" w:type="dxa"/>
            <w:vMerge w:val="restart"/>
            <w:shd w:val="clear" w:color="auto" w:fill="403052"/>
          </w:tcPr>
          <w:p w14:paraId="6EE8E55D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ประเด็นความเสี่ยง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ตอการรับสินบน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 xml:space="preserve"> (Bribery Risk)</w:t>
            </w:r>
          </w:p>
        </w:tc>
        <w:tc>
          <w:tcPr>
            <w:tcW w:w="4713" w:type="dxa"/>
            <w:gridSpan w:val="4"/>
            <w:shd w:val="clear" w:color="auto" w:fill="403052"/>
          </w:tcPr>
          <w:p w14:paraId="77B41DC3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 Score (L x I)</w:t>
            </w:r>
          </w:p>
        </w:tc>
      </w:tr>
      <w:tr w:rsidR="005612B6" w:rsidRPr="006113B9" w14:paraId="14A29DE7" w14:textId="77777777">
        <w:trPr>
          <w:trHeight w:val="834"/>
        </w:trPr>
        <w:tc>
          <w:tcPr>
            <w:tcW w:w="552" w:type="dxa"/>
            <w:vMerge/>
            <w:tcBorders>
              <w:top w:val="nil"/>
            </w:tcBorders>
            <w:shd w:val="clear" w:color="auto" w:fill="403052"/>
          </w:tcPr>
          <w:p w14:paraId="568C734B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  <w:shd w:val="clear" w:color="auto" w:fill="403052"/>
          </w:tcPr>
          <w:p w14:paraId="652FEFB1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  <w:shd w:val="clear" w:color="auto" w:fill="403052"/>
          </w:tcPr>
          <w:p w14:paraId="7B0B4545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77" w:type="dxa"/>
            <w:shd w:val="clear" w:color="auto" w:fill="5F4879"/>
          </w:tcPr>
          <w:p w14:paraId="7A6D5E73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Likelihood</w:t>
            </w:r>
          </w:p>
        </w:tc>
        <w:tc>
          <w:tcPr>
            <w:tcW w:w="1056" w:type="dxa"/>
            <w:shd w:val="clear" w:color="auto" w:fill="5F4879"/>
          </w:tcPr>
          <w:p w14:paraId="50CD61AE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Impact</w:t>
            </w:r>
          </w:p>
        </w:tc>
        <w:tc>
          <w:tcPr>
            <w:tcW w:w="1123" w:type="dxa"/>
            <w:shd w:val="clear" w:color="auto" w:fill="5F4879"/>
          </w:tcPr>
          <w:p w14:paraId="72292C72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</w:t>
            </w:r>
          </w:p>
          <w:p w14:paraId="309B0242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Score</w:t>
            </w:r>
          </w:p>
        </w:tc>
        <w:tc>
          <w:tcPr>
            <w:tcW w:w="1257" w:type="dxa"/>
            <w:shd w:val="clear" w:color="auto" w:fill="5F4879"/>
          </w:tcPr>
          <w:p w14:paraId="45B266BB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ระดับ</w:t>
            </w:r>
            <w:proofErr w:type="spellEnd"/>
          </w:p>
          <w:p w14:paraId="681BFC1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ความเสี่ยง</w:t>
            </w:r>
            <w:proofErr w:type="spellEnd"/>
          </w:p>
        </w:tc>
      </w:tr>
      <w:tr w:rsidR="005612B6" w:rsidRPr="006113B9" w14:paraId="689D6732" w14:textId="77777777">
        <w:trPr>
          <w:trHeight w:val="364"/>
        </w:trPr>
        <w:tc>
          <w:tcPr>
            <w:tcW w:w="10348" w:type="dxa"/>
            <w:gridSpan w:val="7"/>
            <w:shd w:val="clear" w:color="auto" w:fill="F1F1F1"/>
          </w:tcPr>
          <w:p w14:paraId="3D906C74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3.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งานจราจร</w:t>
            </w:r>
            <w:proofErr w:type="spellEnd"/>
          </w:p>
        </w:tc>
      </w:tr>
      <w:tr w:rsidR="005612B6" w:rsidRPr="006113B9" w14:paraId="28B46871" w14:textId="77777777">
        <w:trPr>
          <w:trHeight w:val="359"/>
        </w:trPr>
        <w:tc>
          <w:tcPr>
            <w:tcW w:w="10348" w:type="dxa"/>
            <w:gridSpan w:val="7"/>
            <w:shd w:val="clear" w:color="auto" w:fill="F1F1F1"/>
          </w:tcPr>
          <w:p w14:paraId="798CC6D2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3.1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กระบวนการการจับกุมผูกระทำผิดกฎหมายจราจร</w:t>
            </w:r>
            <w:proofErr w:type="spellEnd"/>
          </w:p>
        </w:tc>
      </w:tr>
      <w:tr w:rsidR="005612B6" w:rsidRPr="006113B9" w14:paraId="4C000F3D" w14:textId="77777777">
        <w:trPr>
          <w:trHeight w:val="1449"/>
        </w:trPr>
        <w:tc>
          <w:tcPr>
            <w:tcW w:w="552" w:type="dxa"/>
          </w:tcPr>
          <w:p w14:paraId="2C177E29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C4FACD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</w:t>
            </w:r>
          </w:p>
        </w:tc>
        <w:tc>
          <w:tcPr>
            <w:tcW w:w="2395" w:type="dxa"/>
          </w:tcPr>
          <w:p w14:paraId="37A63B3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ตรวจพบการกระทำ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ความผิดกฎหมายจราจร</w:t>
            </w:r>
            <w:proofErr w:type="spellEnd"/>
          </w:p>
        </w:tc>
        <w:tc>
          <w:tcPr>
            <w:tcW w:w="2688" w:type="dxa"/>
          </w:tcPr>
          <w:p w14:paraId="7F3ADD5C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กับการ</w:t>
            </w:r>
            <w:proofErr w:type="spellEnd"/>
          </w:p>
          <w:p w14:paraId="104B0298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หรือทำใหรับโทษ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นอยลง</w:t>
            </w:r>
            <w:proofErr w:type="spellEnd"/>
          </w:p>
        </w:tc>
        <w:tc>
          <w:tcPr>
            <w:tcW w:w="1277" w:type="dxa"/>
          </w:tcPr>
          <w:p w14:paraId="28AF318D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40CA7C4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056" w:type="dxa"/>
          </w:tcPr>
          <w:p w14:paraId="548CF739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EF52A90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</w:t>
            </w:r>
          </w:p>
        </w:tc>
        <w:tc>
          <w:tcPr>
            <w:tcW w:w="1123" w:type="dxa"/>
          </w:tcPr>
          <w:p w14:paraId="5E6E9C85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4777BB9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20</w:t>
            </w:r>
          </w:p>
        </w:tc>
        <w:tc>
          <w:tcPr>
            <w:tcW w:w="1257" w:type="dxa"/>
            <w:shd w:val="clear" w:color="auto" w:fill="FF0000"/>
          </w:tcPr>
          <w:p w14:paraId="06D2472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</w:tc>
      </w:tr>
      <w:tr w:rsidR="005612B6" w:rsidRPr="006113B9" w14:paraId="06DA8397" w14:textId="77777777">
        <w:trPr>
          <w:trHeight w:val="1442"/>
        </w:trPr>
        <w:tc>
          <w:tcPr>
            <w:tcW w:w="552" w:type="dxa"/>
          </w:tcPr>
          <w:p w14:paraId="395564DD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C0B33A0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</w:t>
            </w:r>
          </w:p>
        </w:tc>
        <w:tc>
          <w:tcPr>
            <w:tcW w:w="2395" w:type="dxa"/>
          </w:tcPr>
          <w:p w14:paraId="74C84395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41D5AFC1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การออกใบสั่ง</w:t>
            </w:r>
            <w:proofErr w:type="spellEnd"/>
          </w:p>
        </w:tc>
        <w:tc>
          <w:tcPr>
            <w:tcW w:w="2688" w:type="dxa"/>
          </w:tcPr>
          <w:p w14:paraId="3DC44612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กับการ</w:t>
            </w:r>
            <w:proofErr w:type="spellEnd"/>
          </w:p>
          <w:p w14:paraId="2DC0FAE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หรือทำใหรับโทษ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นอยลง</w:t>
            </w:r>
            <w:proofErr w:type="spellEnd"/>
          </w:p>
        </w:tc>
        <w:tc>
          <w:tcPr>
            <w:tcW w:w="1277" w:type="dxa"/>
          </w:tcPr>
          <w:p w14:paraId="5F664C01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27EA544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056" w:type="dxa"/>
          </w:tcPr>
          <w:p w14:paraId="7F9718E9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2A3A28C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</w:t>
            </w:r>
          </w:p>
        </w:tc>
        <w:tc>
          <w:tcPr>
            <w:tcW w:w="1123" w:type="dxa"/>
          </w:tcPr>
          <w:p w14:paraId="3A9FB119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B59D690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20</w:t>
            </w:r>
          </w:p>
        </w:tc>
        <w:tc>
          <w:tcPr>
            <w:tcW w:w="1257" w:type="dxa"/>
            <w:shd w:val="clear" w:color="auto" w:fill="FF0000"/>
          </w:tcPr>
          <w:p w14:paraId="60891AEB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</w:tc>
      </w:tr>
    </w:tbl>
    <w:p w14:paraId="07F6DFA5" w14:textId="77777777" w:rsidR="005612B6" w:rsidRPr="006113B9" w:rsidRDefault="0037636F" w:rsidP="006113B9">
      <w:pPr>
        <w:pStyle w:val="a6"/>
        <w:jc w:val="center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งานสืบสวน</w:t>
      </w:r>
      <w:proofErr w:type="spellEnd"/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395"/>
        <w:gridCol w:w="2688"/>
        <w:gridCol w:w="1277"/>
        <w:gridCol w:w="1056"/>
        <w:gridCol w:w="1123"/>
        <w:gridCol w:w="1257"/>
      </w:tblGrid>
      <w:tr w:rsidR="005612B6" w:rsidRPr="006113B9" w14:paraId="10A8FB9B" w14:textId="77777777">
        <w:trPr>
          <w:trHeight w:val="422"/>
        </w:trPr>
        <w:tc>
          <w:tcPr>
            <w:tcW w:w="552" w:type="dxa"/>
            <w:vMerge w:val="restart"/>
            <w:shd w:val="clear" w:color="auto" w:fill="403052"/>
          </w:tcPr>
          <w:p w14:paraId="24EE81BA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395" w:type="dxa"/>
            <w:vMerge w:val="restart"/>
            <w:shd w:val="clear" w:color="auto" w:fill="403052"/>
          </w:tcPr>
          <w:p w14:paraId="6CF38CAB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6685CA1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2688" w:type="dxa"/>
            <w:vMerge w:val="restart"/>
            <w:shd w:val="clear" w:color="auto" w:fill="403052"/>
          </w:tcPr>
          <w:p w14:paraId="7CB66487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ประเด็นความเสี่ยง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ตอการรับสินบน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 xml:space="preserve"> (Bribery Risk)</w:t>
            </w:r>
          </w:p>
        </w:tc>
        <w:tc>
          <w:tcPr>
            <w:tcW w:w="4713" w:type="dxa"/>
            <w:gridSpan w:val="4"/>
            <w:shd w:val="clear" w:color="auto" w:fill="403052"/>
          </w:tcPr>
          <w:p w14:paraId="7C3B794A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 Score (L x I)</w:t>
            </w:r>
          </w:p>
        </w:tc>
      </w:tr>
      <w:tr w:rsidR="005612B6" w:rsidRPr="006113B9" w14:paraId="7186BABE" w14:textId="77777777">
        <w:trPr>
          <w:trHeight w:val="834"/>
        </w:trPr>
        <w:tc>
          <w:tcPr>
            <w:tcW w:w="552" w:type="dxa"/>
            <w:vMerge/>
            <w:tcBorders>
              <w:top w:val="nil"/>
            </w:tcBorders>
            <w:shd w:val="clear" w:color="auto" w:fill="403052"/>
          </w:tcPr>
          <w:p w14:paraId="3DC91631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  <w:shd w:val="clear" w:color="auto" w:fill="403052"/>
          </w:tcPr>
          <w:p w14:paraId="66652812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  <w:shd w:val="clear" w:color="auto" w:fill="403052"/>
          </w:tcPr>
          <w:p w14:paraId="51BF2550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77" w:type="dxa"/>
            <w:shd w:val="clear" w:color="auto" w:fill="5F4879"/>
          </w:tcPr>
          <w:p w14:paraId="2D0741A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Likelihood</w:t>
            </w:r>
          </w:p>
        </w:tc>
        <w:tc>
          <w:tcPr>
            <w:tcW w:w="1056" w:type="dxa"/>
            <w:shd w:val="clear" w:color="auto" w:fill="5F4879"/>
          </w:tcPr>
          <w:p w14:paraId="0A6FA554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Impact</w:t>
            </w:r>
          </w:p>
        </w:tc>
        <w:tc>
          <w:tcPr>
            <w:tcW w:w="1123" w:type="dxa"/>
            <w:shd w:val="clear" w:color="auto" w:fill="5F4879"/>
          </w:tcPr>
          <w:p w14:paraId="78263751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</w:t>
            </w:r>
          </w:p>
          <w:p w14:paraId="6D251A48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Score</w:t>
            </w:r>
          </w:p>
        </w:tc>
        <w:tc>
          <w:tcPr>
            <w:tcW w:w="1257" w:type="dxa"/>
            <w:shd w:val="clear" w:color="auto" w:fill="5F4879"/>
          </w:tcPr>
          <w:p w14:paraId="436E1FBC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ระดับ</w:t>
            </w:r>
            <w:proofErr w:type="spellEnd"/>
          </w:p>
          <w:p w14:paraId="72C45891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ความเสี่ยง</w:t>
            </w:r>
            <w:proofErr w:type="spellEnd"/>
          </w:p>
        </w:tc>
      </w:tr>
      <w:tr w:rsidR="005612B6" w:rsidRPr="006113B9" w14:paraId="00678B22" w14:textId="77777777">
        <w:trPr>
          <w:trHeight w:val="364"/>
        </w:trPr>
        <w:tc>
          <w:tcPr>
            <w:tcW w:w="10348" w:type="dxa"/>
            <w:gridSpan w:val="7"/>
            <w:shd w:val="clear" w:color="auto" w:fill="F1F1F1"/>
          </w:tcPr>
          <w:p w14:paraId="58B705D4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4.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งานสืบสวน</w:t>
            </w:r>
            <w:proofErr w:type="spellEnd"/>
          </w:p>
        </w:tc>
      </w:tr>
      <w:tr w:rsidR="005612B6" w:rsidRPr="006113B9" w14:paraId="0C239F08" w14:textId="77777777">
        <w:trPr>
          <w:trHeight w:val="359"/>
        </w:trPr>
        <w:tc>
          <w:tcPr>
            <w:tcW w:w="10348" w:type="dxa"/>
            <w:gridSpan w:val="7"/>
            <w:shd w:val="clear" w:color="auto" w:fill="F1F1F1"/>
          </w:tcPr>
          <w:p w14:paraId="1F514728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4.1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กระบวนการการจับกุมผูกระทำผิดกฎหมายอาญา</w:t>
            </w:r>
            <w:proofErr w:type="spellEnd"/>
          </w:p>
        </w:tc>
      </w:tr>
      <w:tr w:rsidR="005612B6" w:rsidRPr="006113B9" w14:paraId="461EC6B6" w14:textId="77777777">
        <w:trPr>
          <w:trHeight w:val="2169"/>
        </w:trPr>
        <w:tc>
          <w:tcPr>
            <w:tcW w:w="552" w:type="dxa"/>
          </w:tcPr>
          <w:p w14:paraId="4D989B12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281DEF9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B53E3B3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</w:t>
            </w:r>
          </w:p>
        </w:tc>
        <w:tc>
          <w:tcPr>
            <w:tcW w:w="2395" w:type="dxa"/>
          </w:tcPr>
          <w:p w14:paraId="5C5343EF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การจับกุมผูกระทำ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ความผิดซึ่งหนา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และตาม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หมายจับ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ตองแจงขอ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กลาวหา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และสิทธิของ</w:t>
            </w:r>
            <w:proofErr w:type="spellEnd"/>
          </w:p>
          <w:p w14:paraId="0162160C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ผูตองหา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ตามที่กฎหมาย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กำหนัด</w:t>
            </w:r>
            <w:proofErr w:type="spellEnd"/>
          </w:p>
        </w:tc>
        <w:tc>
          <w:tcPr>
            <w:tcW w:w="2688" w:type="dxa"/>
          </w:tcPr>
          <w:p w14:paraId="2AF48541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กับการ</w:t>
            </w:r>
            <w:proofErr w:type="spellEnd"/>
          </w:p>
          <w:p w14:paraId="01A8DF9E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หรือทำใหรับโทษ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นอยลง</w:t>
            </w:r>
            <w:proofErr w:type="spellEnd"/>
          </w:p>
        </w:tc>
        <w:tc>
          <w:tcPr>
            <w:tcW w:w="1277" w:type="dxa"/>
          </w:tcPr>
          <w:p w14:paraId="46975693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6E12101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5BBF7A8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056" w:type="dxa"/>
          </w:tcPr>
          <w:p w14:paraId="4718CF22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DCF22CC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E769E9D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</w:t>
            </w:r>
          </w:p>
        </w:tc>
        <w:tc>
          <w:tcPr>
            <w:tcW w:w="1123" w:type="dxa"/>
          </w:tcPr>
          <w:p w14:paraId="17AFB0D9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4A203711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0ED76E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20</w:t>
            </w:r>
          </w:p>
        </w:tc>
        <w:tc>
          <w:tcPr>
            <w:tcW w:w="1257" w:type="dxa"/>
            <w:shd w:val="clear" w:color="auto" w:fill="FF0000"/>
          </w:tcPr>
          <w:p w14:paraId="40F7025D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F227516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47F2BBE3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</w:tc>
      </w:tr>
      <w:tr w:rsidR="005612B6" w:rsidRPr="006113B9" w14:paraId="6FDBE977" w14:textId="77777777">
        <w:trPr>
          <w:trHeight w:val="1449"/>
        </w:trPr>
        <w:tc>
          <w:tcPr>
            <w:tcW w:w="552" w:type="dxa"/>
          </w:tcPr>
          <w:p w14:paraId="25BA0664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C93EEBC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</w:t>
            </w:r>
          </w:p>
        </w:tc>
        <w:tc>
          <w:tcPr>
            <w:tcW w:w="2395" w:type="dxa"/>
          </w:tcPr>
          <w:p w14:paraId="023A9C49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D8A44E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การบันทึกจับกุม</w:t>
            </w:r>
            <w:proofErr w:type="spellEnd"/>
          </w:p>
        </w:tc>
        <w:tc>
          <w:tcPr>
            <w:tcW w:w="2688" w:type="dxa"/>
          </w:tcPr>
          <w:p w14:paraId="5C824E73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กับการ</w:t>
            </w:r>
            <w:proofErr w:type="spellEnd"/>
          </w:p>
          <w:p w14:paraId="0E087E4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หรือทำใหรับโทษ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นอยลง</w:t>
            </w:r>
            <w:proofErr w:type="spellEnd"/>
          </w:p>
        </w:tc>
        <w:tc>
          <w:tcPr>
            <w:tcW w:w="1277" w:type="dxa"/>
          </w:tcPr>
          <w:p w14:paraId="76E11DDD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543B0B4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056" w:type="dxa"/>
          </w:tcPr>
          <w:p w14:paraId="00DEC854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DB7F74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</w:t>
            </w:r>
          </w:p>
        </w:tc>
        <w:tc>
          <w:tcPr>
            <w:tcW w:w="1123" w:type="dxa"/>
          </w:tcPr>
          <w:p w14:paraId="159785C4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0F37D27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20</w:t>
            </w:r>
          </w:p>
        </w:tc>
        <w:tc>
          <w:tcPr>
            <w:tcW w:w="1257" w:type="dxa"/>
            <w:shd w:val="clear" w:color="auto" w:fill="FF0000"/>
          </w:tcPr>
          <w:p w14:paraId="48152FE9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</w:tc>
      </w:tr>
      <w:tr w:rsidR="005612B6" w:rsidRPr="006113B9" w14:paraId="2FCE50DE" w14:textId="77777777">
        <w:trPr>
          <w:trHeight w:val="1442"/>
        </w:trPr>
        <w:tc>
          <w:tcPr>
            <w:tcW w:w="552" w:type="dxa"/>
          </w:tcPr>
          <w:p w14:paraId="629862AE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0B0E8F2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3</w:t>
            </w:r>
          </w:p>
        </w:tc>
        <w:tc>
          <w:tcPr>
            <w:tcW w:w="2395" w:type="dxa"/>
          </w:tcPr>
          <w:p w14:paraId="4896416D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ควบคุมตัวสงพนักงาน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สอบสวน</w:t>
            </w:r>
            <w:proofErr w:type="spellEnd"/>
          </w:p>
        </w:tc>
        <w:tc>
          <w:tcPr>
            <w:tcW w:w="2688" w:type="dxa"/>
          </w:tcPr>
          <w:p w14:paraId="4758DB46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กับการ</w:t>
            </w:r>
            <w:proofErr w:type="spellEnd"/>
          </w:p>
          <w:p w14:paraId="36E0DCC1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หรือทำใหรับโทษ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นอยลง</w:t>
            </w:r>
            <w:proofErr w:type="spellEnd"/>
          </w:p>
        </w:tc>
        <w:tc>
          <w:tcPr>
            <w:tcW w:w="1277" w:type="dxa"/>
          </w:tcPr>
          <w:p w14:paraId="6B81A729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7F6C1E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056" w:type="dxa"/>
          </w:tcPr>
          <w:p w14:paraId="007AD95A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03F0F7EA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</w:t>
            </w:r>
          </w:p>
        </w:tc>
        <w:tc>
          <w:tcPr>
            <w:tcW w:w="1123" w:type="dxa"/>
          </w:tcPr>
          <w:p w14:paraId="4E63718C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807ED4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20</w:t>
            </w:r>
          </w:p>
        </w:tc>
        <w:tc>
          <w:tcPr>
            <w:tcW w:w="1257" w:type="dxa"/>
            <w:shd w:val="clear" w:color="auto" w:fill="FF0000"/>
          </w:tcPr>
          <w:p w14:paraId="43264FC0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</w:tc>
      </w:tr>
    </w:tbl>
    <w:p w14:paraId="19011F81" w14:textId="77777777" w:rsidR="005612B6" w:rsidRPr="006113B9" w:rsidRDefault="005612B6" w:rsidP="006113B9">
      <w:pPr>
        <w:pStyle w:val="a6"/>
        <w:jc w:val="center"/>
        <w:rPr>
          <w:rFonts w:ascii="TH SarabunIT๙" w:eastAsia="Tahoma" w:hAnsi="TH SarabunIT๙" w:cs="TH SarabunIT๙"/>
          <w:b/>
          <w:spacing w:val="-10"/>
          <w:sz w:val="32"/>
          <w:szCs w:val="32"/>
        </w:rPr>
        <w:sectPr w:rsidR="005612B6" w:rsidRPr="006113B9">
          <w:pgSz w:w="11910" w:h="16840"/>
          <w:pgMar w:top="900" w:right="283" w:bottom="280" w:left="566" w:header="720" w:footer="720" w:gutter="0"/>
          <w:cols w:space="720"/>
        </w:sectPr>
      </w:pPr>
    </w:p>
    <w:p w14:paraId="5B225CF2" w14:textId="77777777" w:rsidR="005612B6" w:rsidRPr="006113B9" w:rsidRDefault="0037636F" w:rsidP="006113B9">
      <w:pPr>
        <w:pStyle w:val="a6"/>
        <w:jc w:val="center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lastRenderedPageBreak/>
        <w:t>งานสอบสวน</w:t>
      </w:r>
      <w:proofErr w:type="spellEnd"/>
    </w:p>
    <w:p w14:paraId="50549BE3" w14:textId="77777777" w:rsidR="005612B6" w:rsidRPr="006113B9" w:rsidRDefault="005612B6" w:rsidP="006113B9">
      <w:pPr>
        <w:pStyle w:val="a6"/>
        <w:jc w:val="center"/>
        <w:rPr>
          <w:rFonts w:ascii="TH SarabunIT๙" w:hAnsi="TH SarabunIT๙" w:cs="TH SarabunIT๙"/>
          <w:b/>
          <w:spacing w:val="-10"/>
          <w:sz w:val="32"/>
          <w:szCs w:val="32"/>
        </w:r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395"/>
        <w:gridCol w:w="2688"/>
        <w:gridCol w:w="1277"/>
        <w:gridCol w:w="1056"/>
        <w:gridCol w:w="1123"/>
        <w:gridCol w:w="1257"/>
      </w:tblGrid>
      <w:tr w:rsidR="005612B6" w:rsidRPr="006113B9" w14:paraId="6AE3F178" w14:textId="77777777">
        <w:trPr>
          <w:trHeight w:val="417"/>
        </w:trPr>
        <w:tc>
          <w:tcPr>
            <w:tcW w:w="552" w:type="dxa"/>
            <w:vMerge w:val="restart"/>
            <w:shd w:val="clear" w:color="auto" w:fill="403052"/>
          </w:tcPr>
          <w:p w14:paraId="58ED237D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395" w:type="dxa"/>
            <w:vMerge w:val="restart"/>
            <w:shd w:val="clear" w:color="auto" w:fill="403052"/>
          </w:tcPr>
          <w:p w14:paraId="1C774BF4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7A98571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2688" w:type="dxa"/>
            <w:vMerge w:val="restart"/>
            <w:shd w:val="clear" w:color="auto" w:fill="403052"/>
          </w:tcPr>
          <w:p w14:paraId="2D710390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ประเด็นความเสี่ยง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ตอการรับสินบน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 xml:space="preserve"> (Bribery Risk)</w:t>
            </w:r>
          </w:p>
        </w:tc>
        <w:tc>
          <w:tcPr>
            <w:tcW w:w="4713" w:type="dxa"/>
            <w:gridSpan w:val="4"/>
            <w:shd w:val="clear" w:color="auto" w:fill="403052"/>
          </w:tcPr>
          <w:p w14:paraId="63A2780A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 Score (L x I)</w:t>
            </w:r>
          </w:p>
        </w:tc>
      </w:tr>
      <w:tr w:rsidR="005612B6" w:rsidRPr="006113B9" w14:paraId="21E8FC10" w14:textId="77777777">
        <w:trPr>
          <w:trHeight w:val="839"/>
        </w:trPr>
        <w:tc>
          <w:tcPr>
            <w:tcW w:w="552" w:type="dxa"/>
            <w:vMerge/>
            <w:tcBorders>
              <w:top w:val="nil"/>
            </w:tcBorders>
            <w:shd w:val="clear" w:color="auto" w:fill="403052"/>
          </w:tcPr>
          <w:p w14:paraId="45B380A1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  <w:shd w:val="clear" w:color="auto" w:fill="403052"/>
          </w:tcPr>
          <w:p w14:paraId="125A7A08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  <w:shd w:val="clear" w:color="auto" w:fill="403052"/>
          </w:tcPr>
          <w:p w14:paraId="34083AB5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77" w:type="dxa"/>
            <w:shd w:val="clear" w:color="auto" w:fill="5F4879"/>
          </w:tcPr>
          <w:p w14:paraId="3AC0F544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Likelihood</w:t>
            </w:r>
          </w:p>
        </w:tc>
        <w:tc>
          <w:tcPr>
            <w:tcW w:w="1056" w:type="dxa"/>
            <w:shd w:val="clear" w:color="auto" w:fill="5F4879"/>
          </w:tcPr>
          <w:p w14:paraId="178DFE6F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Impact</w:t>
            </w:r>
          </w:p>
        </w:tc>
        <w:tc>
          <w:tcPr>
            <w:tcW w:w="1123" w:type="dxa"/>
            <w:shd w:val="clear" w:color="auto" w:fill="5F4879"/>
          </w:tcPr>
          <w:p w14:paraId="3D669BCD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</w:t>
            </w:r>
          </w:p>
          <w:p w14:paraId="2473D926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Score</w:t>
            </w:r>
          </w:p>
        </w:tc>
        <w:tc>
          <w:tcPr>
            <w:tcW w:w="1257" w:type="dxa"/>
            <w:shd w:val="clear" w:color="auto" w:fill="5F4879"/>
          </w:tcPr>
          <w:p w14:paraId="0B5E39D6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ระดับ</w:t>
            </w:r>
            <w:proofErr w:type="spellEnd"/>
          </w:p>
          <w:p w14:paraId="38DD6E9B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ความเสี่ยง</w:t>
            </w:r>
            <w:proofErr w:type="spellEnd"/>
          </w:p>
        </w:tc>
      </w:tr>
      <w:tr w:rsidR="005612B6" w:rsidRPr="006113B9" w14:paraId="56EFCF44" w14:textId="77777777">
        <w:trPr>
          <w:trHeight w:val="359"/>
        </w:trPr>
        <w:tc>
          <w:tcPr>
            <w:tcW w:w="10348" w:type="dxa"/>
            <w:gridSpan w:val="7"/>
            <w:shd w:val="clear" w:color="auto" w:fill="F1F1F1"/>
          </w:tcPr>
          <w:p w14:paraId="021ABDCB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5.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งานสอบสวน</w:t>
            </w:r>
            <w:proofErr w:type="spellEnd"/>
          </w:p>
        </w:tc>
      </w:tr>
      <w:tr w:rsidR="005612B6" w:rsidRPr="006113B9" w14:paraId="1C4CCF5B" w14:textId="77777777">
        <w:trPr>
          <w:trHeight w:val="364"/>
        </w:trPr>
        <w:tc>
          <w:tcPr>
            <w:tcW w:w="10348" w:type="dxa"/>
            <w:gridSpan w:val="7"/>
            <w:shd w:val="clear" w:color="auto" w:fill="F1F1F1"/>
          </w:tcPr>
          <w:p w14:paraId="48EF3839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5.1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การอำนวยความยุติธรรม</w:t>
            </w:r>
            <w:proofErr w:type="spellEnd"/>
          </w:p>
        </w:tc>
      </w:tr>
      <w:tr w:rsidR="005612B6" w:rsidRPr="006113B9" w14:paraId="6BD792F2" w14:textId="77777777">
        <w:trPr>
          <w:trHeight w:val="1674"/>
        </w:trPr>
        <w:tc>
          <w:tcPr>
            <w:tcW w:w="552" w:type="dxa"/>
          </w:tcPr>
          <w:p w14:paraId="49BB9812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CC5C55A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</w:t>
            </w:r>
          </w:p>
        </w:tc>
        <w:tc>
          <w:tcPr>
            <w:tcW w:w="2395" w:type="dxa"/>
          </w:tcPr>
          <w:p w14:paraId="0A30ED3C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209BA9E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การทำสำนวนในคดีอาญา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คดีจราจร</w:t>
            </w:r>
            <w:proofErr w:type="spellEnd"/>
          </w:p>
        </w:tc>
        <w:tc>
          <w:tcPr>
            <w:tcW w:w="2688" w:type="dxa"/>
          </w:tcPr>
          <w:p w14:paraId="1A48EC22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กับการ</w:t>
            </w:r>
            <w:proofErr w:type="spellEnd"/>
          </w:p>
          <w:p w14:paraId="7A9798AF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หรือทำใหรับโทษ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นอยลง</w:t>
            </w:r>
            <w:proofErr w:type="spellEnd"/>
          </w:p>
        </w:tc>
        <w:tc>
          <w:tcPr>
            <w:tcW w:w="1277" w:type="dxa"/>
          </w:tcPr>
          <w:p w14:paraId="24C96497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D24C7CD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711E03B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056" w:type="dxa"/>
          </w:tcPr>
          <w:p w14:paraId="33D432B1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EA9826B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7FD4611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</w:t>
            </w:r>
          </w:p>
        </w:tc>
        <w:tc>
          <w:tcPr>
            <w:tcW w:w="1123" w:type="dxa"/>
          </w:tcPr>
          <w:p w14:paraId="4A75FC7A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B63A95E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96534D8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20</w:t>
            </w:r>
          </w:p>
        </w:tc>
        <w:tc>
          <w:tcPr>
            <w:tcW w:w="1257" w:type="dxa"/>
            <w:shd w:val="clear" w:color="auto" w:fill="FF0000"/>
          </w:tcPr>
          <w:p w14:paraId="2AA91710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3E69D6D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132258E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</w:tc>
      </w:tr>
      <w:tr w:rsidR="005612B6" w:rsidRPr="006113B9" w14:paraId="43FAB815" w14:textId="77777777">
        <w:trPr>
          <w:trHeight w:val="1257"/>
        </w:trPr>
        <w:tc>
          <w:tcPr>
            <w:tcW w:w="552" w:type="dxa"/>
          </w:tcPr>
          <w:p w14:paraId="482D505D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0D70E2C5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</w:t>
            </w:r>
          </w:p>
        </w:tc>
        <w:tc>
          <w:tcPr>
            <w:tcW w:w="2395" w:type="dxa"/>
          </w:tcPr>
          <w:p w14:paraId="3EB85105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การยื่นคำรองขอปลอยตัว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ชั่วคราว</w:t>
            </w:r>
            <w:proofErr w:type="spellEnd"/>
          </w:p>
        </w:tc>
        <w:tc>
          <w:tcPr>
            <w:tcW w:w="2688" w:type="dxa"/>
          </w:tcPr>
          <w:p w14:paraId="4009022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อำนวยความสะดวกในการ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ประกันตัว</w:t>
            </w:r>
            <w:proofErr w:type="spellEnd"/>
          </w:p>
        </w:tc>
        <w:tc>
          <w:tcPr>
            <w:tcW w:w="1277" w:type="dxa"/>
          </w:tcPr>
          <w:p w14:paraId="34A4B477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DABFD57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</w:t>
            </w:r>
          </w:p>
        </w:tc>
        <w:tc>
          <w:tcPr>
            <w:tcW w:w="1056" w:type="dxa"/>
          </w:tcPr>
          <w:p w14:paraId="3A22D0B7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4ADDBB6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</w:t>
            </w:r>
          </w:p>
        </w:tc>
        <w:tc>
          <w:tcPr>
            <w:tcW w:w="1123" w:type="dxa"/>
          </w:tcPr>
          <w:p w14:paraId="7CD2D025" w14:textId="77777777" w:rsidR="005612B6" w:rsidRPr="006113B9" w:rsidRDefault="005612B6" w:rsidP="006113B9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E882563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20</w:t>
            </w:r>
          </w:p>
        </w:tc>
        <w:tc>
          <w:tcPr>
            <w:tcW w:w="1257" w:type="dxa"/>
            <w:shd w:val="clear" w:color="auto" w:fill="FF0000"/>
          </w:tcPr>
          <w:p w14:paraId="080F09E1" w14:textId="77777777" w:rsidR="005612B6" w:rsidRPr="006113B9" w:rsidRDefault="0037636F" w:rsidP="006113B9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</w:tc>
      </w:tr>
    </w:tbl>
    <w:p w14:paraId="0474D214" w14:textId="77777777" w:rsidR="005612B6" w:rsidRPr="006113B9" w:rsidRDefault="005612B6" w:rsidP="006113B9">
      <w:pPr>
        <w:pStyle w:val="a6"/>
        <w:rPr>
          <w:rFonts w:ascii="TH SarabunIT๙" w:eastAsia="Tahoma" w:hAnsi="TH SarabunIT๙" w:cs="TH SarabunIT๙"/>
          <w:b/>
          <w:spacing w:val="-10"/>
          <w:sz w:val="32"/>
          <w:szCs w:val="32"/>
        </w:rPr>
        <w:sectPr w:rsidR="005612B6" w:rsidRPr="006113B9">
          <w:pgSz w:w="11910" w:h="16840"/>
          <w:pgMar w:top="900" w:right="283" w:bottom="280" w:left="566" w:header="720" w:footer="720" w:gutter="0"/>
          <w:cols w:space="720"/>
        </w:sectPr>
      </w:pPr>
    </w:p>
    <w:p w14:paraId="10ABF195" w14:textId="33A669D3" w:rsidR="005612B6" w:rsidRPr="006113B9" w:rsidRDefault="0037636F" w:rsidP="006113B9">
      <w:pPr>
        <w:pStyle w:val="a6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lastRenderedPageBreak/>
        <w:t>สวนที่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3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แผนบริหารจัดการความเสี่ยงตอการรับสินบน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ของสถานีตำรวจ</w:t>
      </w:r>
      <w:proofErr w:type="spellEnd"/>
      <w:r w:rsidR="006113B9"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</w:t>
      </w:r>
    </w:p>
    <w:p w14:paraId="2F5F89F7" w14:textId="77777777" w:rsidR="005612B6" w:rsidRPr="006113B9" w:rsidRDefault="0037636F" w:rsidP="006113B9">
      <w:pPr>
        <w:pStyle w:val="a6"/>
        <w:rPr>
          <w:rFonts w:ascii="TH SarabunIT๙" w:hAnsi="TH SarabunIT๙" w:cs="TH SarabunIT๙"/>
          <w:spacing w:val="-10"/>
          <w:sz w:val="32"/>
          <w:szCs w:val="32"/>
        </w:rPr>
      </w:pP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ในการจัดทำแผนบริหารจัดการความเสี่ยงตอการรับสินบน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พิจารณาความเสี่ยง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ตอการรับสินบน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ที่อยู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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ในโชนสีแดง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(Red Zone)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ของทุกสายงานจะถูกเลือกมาทำแผนบริหารจัดการ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ความเสี่ยงตอการรับสินบน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สวนลำดับความเสี่ยงที่อยูในโซนสีสม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สีเหลือง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จะถูกเลือกในลำดับตอมา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มาตรการควบคุมความเสี่ยงการ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ทุจริตอาจมีหลากหลายวิธีการ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หนวยงานควรทำการคัดเลือกวิธีที่ดีที่สุดและประเมินความคุมคาเหมาะสมกับ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ระดับความเสี่ยงตอการรับสินบนที่ไดจากการประเมินมาประกอบดวย</w:t>
      </w:r>
      <w:proofErr w:type="spellEnd"/>
    </w:p>
    <w:p w14:paraId="7F3CA257" w14:textId="77777777" w:rsidR="005612B6" w:rsidRPr="006113B9" w:rsidRDefault="0037636F" w:rsidP="006113B9">
      <w:pPr>
        <w:pStyle w:val="a6"/>
        <w:rPr>
          <w:rFonts w:ascii="TH SarabunIT๙" w:hAnsi="TH SarabunIT๙" w:cs="TH SarabunIT๙"/>
          <w:spacing w:val="-10"/>
          <w:sz w:val="32"/>
          <w:szCs w:val="32"/>
        </w:rPr>
      </w:pP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การจัดทำแผนบริหารจัดการความเสี่ยงตอการรับสินบน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ใหนำมาตรการควบคุมความเสี่ยง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ตอการรับ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สินบนของกระบวนงานหรือโครงการที่ทำการประเมินของหนวยงานที่มีอยูในปจจุบัน (Key Controls in place)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มาทำการประเมินวามีประสิทธิภาพอยูในระดับใด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ดี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พอใช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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หรือออน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(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ดูคำอธิบายเพิ่มเติม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)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เพื่อ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พิจารณาจัดทำมาตรการควบคุมความเสี่ยงตอการรับสินบนเพิ่มเติม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(Further Actions to be Taken)</w:t>
      </w:r>
    </w:p>
    <w:p w14:paraId="542CED19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spacing w:val="-10"/>
          <w:sz w:val="32"/>
          <w:szCs w:val="32"/>
        </w:r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8347"/>
      </w:tblGrid>
      <w:tr w:rsidR="005612B6" w:rsidRPr="006113B9" w14:paraId="6B3735BA" w14:textId="77777777">
        <w:trPr>
          <w:trHeight w:val="734"/>
        </w:trPr>
        <w:tc>
          <w:tcPr>
            <w:tcW w:w="667" w:type="dxa"/>
            <w:shd w:val="clear" w:color="auto" w:fill="D9D9D9"/>
          </w:tcPr>
          <w:p w14:paraId="5A90BDE9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ระดับ</w:t>
            </w:r>
            <w:proofErr w:type="spellEnd"/>
          </w:p>
        </w:tc>
        <w:tc>
          <w:tcPr>
            <w:tcW w:w="8347" w:type="dxa"/>
            <w:shd w:val="clear" w:color="auto" w:fill="D9D9D9"/>
          </w:tcPr>
          <w:p w14:paraId="7DD267B6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คำอธิบาย</w:t>
            </w:r>
            <w:proofErr w:type="spellEnd"/>
          </w:p>
          <w:p w14:paraId="0BE1A9AE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การประเมินประสิทธิภาพมาตรการควบคุมความเสี่ยงตอการรับสินบน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ที่หนวยงานมีในปจจุบัน</w:t>
            </w:r>
            <w:proofErr w:type="spellEnd"/>
          </w:p>
        </w:tc>
      </w:tr>
      <w:tr w:rsidR="005612B6" w:rsidRPr="006113B9" w14:paraId="04649136" w14:textId="77777777">
        <w:trPr>
          <w:trHeight w:val="974"/>
        </w:trPr>
        <w:tc>
          <w:tcPr>
            <w:tcW w:w="667" w:type="dxa"/>
            <w:shd w:val="clear" w:color="auto" w:fill="00AF50"/>
          </w:tcPr>
          <w:p w14:paraId="4014FF48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8347" w:type="dxa"/>
          </w:tcPr>
          <w:p w14:paraId="0092376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การควบคุมมีความ</w:t>
            </w:r>
            <w:r w:rsidRPr="006113B9">
              <w:rPr>
                <w:rFonts w:ascii="TH SarabunIT๙" w:eastAsia="Tahoma" w:hAnsi="TH SarabunIT๙" w:cs="TH SarabunIT๙"/>
                <w:b/>
                <w:bCs/>
                <w:color w:val="FF0000"/>
                <w:spacing w:val="-10"/>
                <w:sz w:val="32"/>
                <w:szCs w:val="32"/>
              </w:rPr>
              <w:t>เขมแข็ง</w:t>
            </w: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และดำเนินไปไดอยาง</w:t>
            </w:r>
            <w:r w:rsidRPr="006113B9">
              <w:rPr>
                <w:rFonts w:ascii="TH SarabunIT๙" w:eastAsia="Tahoma" w:hAnsi="TH SarabunIT๙" w:cs="TH SarabunIT๙"/>
                <w:b/>
                <w:bCs/>
                <w:color w:val="FF0000"/>
                <w:spacing w:val="-10"/>
                <w:sz w:val="32"/>
                <w:szCs w:val="32"/>
              </w:rPr>
              <w:t>เหมาะสม</w:t>
            </w: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ซึ่งชวยให</w:t>
            </w:r>
            <w:r w:rsidRPr="006113B9">
              <w:rPr>
                <w:rFonts w:ascii="TH SarabunIT๙" w:eastAsia="Tahoma" w:hAnsi="TH SarabunIT๙" w:cs="TH SarabunIT๙"/>
                <w:b/>
                <w:bCs/>
                <w:color w:val="FF0000"/>
                <w:spacing w:val="-10"/>
                <w:sz w:val="32"/>
                <w:szCs w:val="32"/>
              </w:rPr>
              <w:t>เกิดความมั่นใจ</w:t>
            </w: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ไดใน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ระดับที่สมเหตุสมผล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  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วาจะสามารถลดความเสี่ยงตอการรับสินบนได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</w:t>
            </w:r>
          </w:p>
        </w:tc>
      </w:tr>
      <w:tr w:rsidR="005612B6" w:rsidRPr="006113B9" w14:paraId="58BAEF46" w14:textId="77777777">
        <w:trPr>
          <w:trHeight w:val="973"/>
        </w:trPr>
        <w:tc>
          <w:tcPr>
            <w:tcW w:w="667" w:type="dxa"/>
            <w:shd w:val="clear" w:color="auto" w:fill="FFFF00"/>
          </w:tcPr>
          <w:p w14:paraId="212384D6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พอใช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</w:t>
            </w:r>
          </w:p>
        </w:tc>
        <w:tc>
          <w:tcPr>
            <w:tcW w:w="8347" w:type="dxa"/>
          </w:tcPr>
          <w:p w14:paraId="6AABB7E6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การควบคุมยัง</w:t>
            </w:r>
            <w:r w:rsidRPr="006113B9">
              <w:rPr>
                <w:rFonts w:ascii="TH SarabunIT๙" w:eastAsia="Tahoma" w:hAnsi="TH SarabunIT๙" w:cs="TH SarabunIT๙"/>
                <w:b/>
                <w:bCs/>
                <w:color w:val="FF0000"/>
                <w:spacing w:val="-10"/>
                <w:sz w:val="32"/>
                <w:szCs w:val="32"/>
              </w:rPr>
              <w:t>ขาดประสิทธิภาพ</w:t>
            </w: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ถึงแมวาจะไมทำใหเกิดผลเสียหายจากความเสี่ยงอยางมีนัยสำคัญแตก็</w:t>
            </w:r>
            <w:r w:rsidRPr="006113B9">
              <w:rPr>
                <w:rFonts w:ascii="TH SarabunIT๙" w:eastAsia="Tahoma" w:hAnsi="TH SarabunIT๙" w:cs="TH SarabunIT๙"/>
                <w:b/>
                <w:bCs/>
                <w:color w:val="FF0000"/>
                <w:spacing w:val="-10"/>
                <w:sz w:val="32"/>
                <w:szCs w:val="32"/>
              </w:rPr>
              <w:t>ควรมี   การปรับปรุง</w:t>
            </w: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เพื่อใหมั่นใจวาจะสามารถลดความเสี่ยงตอการรับสินบนได</w:t>
            </w:r>
          </w:p>
        </w:tc>
      </w:tr>
      <w:tr w:rsidR="005612B6" w:rsidRPr="006113B9" w14:paraId="2B282CE8" w14:textId="77777777">
        <w:trPr>
          <w:trHeight w:val="974"/>
        </w:trPr>
        <w:tc>
          <w:tcPr>
            <w:tcW w:w="667" w:type="dxa"/>
            <w:shd w:val="clear" w:color="auto" w:fill="FF0000"/>
          </w:tcPr>
          <w:p w14:paraId="167A2434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ออน</w:t>
            </w:r>
            <w:proofErr w:type="spellEnd"/>
          </w:p>
        </w:tc>
        <w:tc>
          <w:tcPr>
            <w:tcW w:w="8347" w:type="dxa"/>
          </w:tcPr>
          <w:p w14:paraId="66CB9536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การควบคุม</w:t>
            </w:r>
            <w:r w:rsidRPr="006113B9">
              <w:rPr>
                <w:rFonts w:ascii="TH SarabunIT๙" w:eastAsia="Tahoma" w:hAnsi="TH SarabunIT๙" w:cs="TH SarabunIT๙"/>
                <w:b/>
                <w:bCs/>
                <w:color w:val="FF0000"/>
                <w:spacing w:val="-10"/>
                <w:sz w:val="32"/>
                <w:szCs w:val="32"/>
              </w:rPr>
              <w:t>ไมไดมาตรฐาน</w:t>
            </w: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ที่ยอมรับไดเนื่องจาก</w:t>
            </w:r>
            <w:r w:rsidRPr="006113B9">
              <w:rPr>
                <w:rFonts w:ascii="TH SarabunIT๙" w:eastAsia="Tahoma" w:hAnsi="TH SarabunIT๙" w:cs="TH SarabunIT๙"/>
                <w:b/>
                <w:bCs/>
                <w:color w:val="FF0000"/>
                <w:spacing w:val="-10"/>
                <w:sz w:val="32"/>
                <w:szCs w:val="32"/>
              </w:rPr>
              <w:t>มีความหละหลวมและไมมีประสิทธิผล</w:t>
            </w: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การควบคุมไม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ทำใหมั่นใจ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อยางสมเหตุสมผลวา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จะสามารถลดความเสี่ยงตอการรับสินบนได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</w:t>
            </w:r>
          </w:p>
        </w:tc>
      </w:tr>
    </w:tbl>
    <w:p w14:paraId="3F4F9686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spacing w:val="-10"/>
          <w:sz w:val="32"/>
          <w:szCs w:val="32"/>
        </w:rPr>
        <w:sectPr w:rsidR="005612B6" w:rsidRPr="006113B9" w:rsidSect="00C73CB8">
          <w:pgSz w:w="11910" w:h="16840"/>
          <w:pgMar w:top="1440" w:right="1440" w:bottom="1440" w:left="1440" w:header="720" w:footer="720" w:gutter="0"/>
          <w:cols w:space="720"/>
          <w:docGrid w:linePitch="299"/>
        </w:sectPr>
      </w:pPr>
    </w:p>
    <w:p w14:paraId="6B4E6F24" w14:textId="54F6F46D" w:rsidR="005612B6" w:rsidRPr="006113B9" w:rsidRDefault="0037636F" w:rsidP="006113B9">
      <w:pPr>
        <w:pStyle w:val="a6"/>
        <w:rPr>
          <w:rFonts w:ascii="TH SarabunIT๙" w:hAnsi="TH SarabunIT๙" w:cs="TH SarabunIT๙"/>
          <w:spacing w:val="-10"/>
          <w:sz w:val="32"/>
          <w:szCs w:val="32"/>
        </w:rPr>
      </w:pP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lastRenderedPageBreak/>
        <w:t>แผนบริหารจัดการความเสี่ยงตอการรับสินบน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ของสถานีตำรวจ</w:t>
      </w:r>
      <w:proofErr w:type="spellEnd"/>
      <w:r w:rsidR="006113B9"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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ประจำปงบประมาณ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พ.ศ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>. 2568</w:t>
      </w:r>
    </w:p>
    <w:p w14:paraId="3B0A9776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b/>
          <w:spacing w:val="-10"/>
          <w:sz w:val="32"/>
          <w:szCs w:val="3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33"/>
        <w:gridCol w:w="1833"/>
        <w:gridCol w:w="1838"/>
        <w:gridCol w:w="1003"/>
        <w:gridCol w:w="2846"/>
        <w:gridCol w:w="2832"/>
        <w:gridCol w:w="1258"/>
        <w:gridCol w:w="1258"/>
      </w:tblGrid>
      <w:tr w:rsidR="005612B6" w:rsidRPr="006113B9" w14:paraId="72C705E7" w14:textId="77777777">
        <w:trPr>
          <w:trHeight w:val="719"/>
        </w:trPr>
        <w:tc>
          <w:tcPr>
            <w:tcW w:w="422" w:type="dxa"/>
            <w:shd w:val="clear" w:color="auto" w:fill="800000"/>
          </w:tcPr>
          <w:p w14:paraId="20616C8D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33" w:type="dxa"/>
            <w:shd w:val="clear" w:color="auto" w:fill="800000"/>
          </w:tcPr>
          <w:p w14:paraId="548E192A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1833" w:type="dxa"/>
            <w:shd w:val="clear" w:color="auto" w:fill="800000"/>
          </w:tcPr>
          <w:p w14:paraId="6A684615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ขั้นตอนการ</w:t>
            </w:r>
            <w:proofErr w:type="spellEnd"/>
          </w:p>
          <w:p w14:paraId="3D558E10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ปฏิบัติงาน</w:t>
            </w:r>
            <w:proofErr w:type="spellEnd"/>
          </w:p>
        </w:tc>
        <w:tc>
          <w:tcPr>
            <w:tcW w:w="1838" w:type="dxa"/>
            <w:shd w:val="clear" w:color="auto" w:fill="800000"/>
          </w:tcPr>
          <w:p w14:paraId="1637CE03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ประเด็นความเสี่ยง</w:t>
            </w:r>
            <w:proofErr w:type="spellEnd"/>
          </w:p>
          <w:p w14:paraId="75E70687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ตอการรับสินบน</w:t>
            </w:r>
            <w:proofErr w:type="spellEnd"/>
          </w:p>
        </w:tc>
        <w:tc>
          <w:tcPr>
            <w:tcW w:w="1003" w:type="dxa"/>
            <w:shd w:val="clear" w:color="auto" w:fill="800000"/>
          </w:tcPr>
          <w:p w14:paraId="3AF26726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</w:t>
            </w:r>
          </w:p>
          <w:p w14:paraId="006BEB42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Score</w:t>
            </w:r>
          </w:p>
        </w:tc>
        <w:tc>
          <w:tcPr>
            <w:tcW w:w="2846" w:type="dxa"/>
            <w:shd w:val="clear" w:color="auto" w:fill="800000"/>
          </w:tcPr>
          <w:p w14:paraId="472CFD45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รายละเอียดมาตรการควบคุม</w:t>
            </w:r>
            <w:proofErr w:type="spellEnd"/>
          </w:p>
          <w:p w14:paraId="23FD260C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ความเสี่ยงตอการรับสินบน</w:t>
            </w:r>
            <w:proofErr w:type="spellEnd"/>
          </w:p>
        </w:tc>
        <w:tc>
          <w:tcPr>
            <w:tcW w:w="2832" w:type="dxa"/>
            <w:shd w:val="clear" w:color="auto" w:fill="800000"/>
          </w:tcPr>
          <w:p w14:paraId="41A96177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วิธีดำเนินการ</w:t>
            </w:r>
            <w:proofErr w:type="spellEnd"/>
          </w:p>
        </w:tc>
        <w:tc>
          <w:tcPr>
            <w:tcW w:w="1258" w:type="dxa"/>
            <w:shd w:val="clear" w:color="auto" w:fill="800000"/>
          </w:tcPr>
          <w:p w14:paraId="1A0CFA89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258" w:type="dxa"/>
            <w:shd w:val="clear" w:color="auto" w:fill="800000"/>
          </w:tcPr>
          <w:p w14:paraId="7EF4073F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ผูรับผิดชอบ</w:t>
            </w:r>
            <w:proofErr w:type="spellEnd"/>
          </w:p>
        </w:tc>
      </w:tr>
      <w:tr w:rsidR="005612B6" w:rsidRPr="006113B9" w14:paraId="73C29E1B" w14:textId="77777777">
        <w:trPr>
          <w:trHeight w:val="364"/>
        </w:trPr>
        <w:tc>
          <w:tcPr>
            <w:tcW w:w="422" w:type="dxa"/>
            <w:vMerge w:val="restart"/>
          </w:tcPr>
          <w:p w14:paraId="583A5F3C" w14:textId="77777777" w:rsidR="005612B6" w:rsidRPr="006113B9" w:rsidRDefault="0037636F" w:rsidP="00C73CB8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1</w:t>
            </w:r>
          </w:p>
        </w:tc>
        <w:tc>
          <w:tcPr>
            <w:tcW w:w="1833" w:type="dxa"/>
            <w:vMerge w:val="restart"/>
          </w:tcPr>
          <w:p w14:paraId="5264656D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อำนวยการ</w:t>
            </w:r>
            <w:proofErr w:type="spellEnd"/>
          </w:p>
        </w:tc>
        <w:tc>
          <w:tcPr>
            <w:tcW w:w="12868" w:type="dxa"/>
            <w:gridSpan w:val="7"/>
          </w:tcPr>
          <w:p w14:paraId="7093DE43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1.1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การพิจารณาเลื่อนเงินเดือน</w:t>
            </w:r>
            <w:proofErr w:type="spellEnd"/>
          </w:p>
        </w:tc>
      </w:tr>
      <w:tr w:rsidR="005612B6" w:rsidRPr="006113B9" w14:paraId="7C7471E1" w14:textId="77777777">
        <w:trPr>
          <w:trHeight w:val="2169"/>
        </w:trPr>
        <w:tc>
          <w:tcPr>
            <w:tcW w:w="422" w:type="dxa"/>
            <w:vMerge/>
            <w:tcBorders>
              <w:top w:val="nil"/>
            </w:tcBorders>
          </w:tcPr>
          <w:p w14:paraId="0C38760F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14:paraId="6D15E7DA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</w:tcPr>
          <w:p w14:paraId="7C6C7E31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ผูบังคับบัญชา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พิจารณาเลื่อน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เงินเดือนผูใตบังคับ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บัญชา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ปละ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2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ครั้ง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(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6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เดือน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/12</w:t>
            </w:r>
          </w:p>
          <w:p w14:paraId="6932227F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เดือน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)</w:t>
            </w:r>
          </w:p>
        </w:tc>
        <w:tc>
          <w:tcPr>
            <w:tcW w:w="1838" w:type="dxa"/>
          </w:tcPr>
          <w:p w14:paraId="4362565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ผูใตบังคับบัญชา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นำเงินหรือสิ่งของ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มาให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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เพื่อใหไดรับ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การเลื่อนเงินเดือน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รวมทั้งป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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ไมนอย</w:t>
            </w:r>
            <w:proofErr w:type="spellEnd"/>
          </w:p>
          <w:p w14:paraId="2E9789F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กวา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2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ขั้น</w:t>
            </w:r>
            <w:proofErr w:type="spellEnd"/>
          </w:p>
        </w:tc>
        <w:tc>
          <w:tcPr>
            <w:tcW w:w="1003" w:type="dxa"/>
            <w:shd w:val="clear" w:color="auto" w:fill="EC7C30"/>
          </w:tcPr>
          <w:p w14:paraId="0694CFAE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5EFFEDC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12</w:t>
            </w:r>
          </w:p>
          <w:p w14:paraId="3310FDB0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)</w:t>
            </w:r>
          </w:p>
        </w:tc>
        <w:tc>
          <w:tcPr>
            <w:tcW w:w="2846" w:type="dxa"/>
            <w:vMerge w:val="restart"/>
          </w:tcPr>
          <w:p w14:paraId="2DE11285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กำกับ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ดูแลการปฏิบัติงาน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โดยมีการตรวจสอบตามสาย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การบังคับบัญชาทุกขั้นตอน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เพื่อไมใหเกิดชองวางเรียกรับ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</w:t>
            </w:r>
          </w:p>
          <w:p w14:paraId="2E903A08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อบรม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กำชับการปฏิบัติงาน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ของเจาหนาที่อยางสม่ำเสมอ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เพื่อสรางจิตสำนึกในการ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ปฏิบัติงาน</w:t>
            </w:r>
            <w:proofErr w:type="spellEnd"/>
          </w:p>
          <w:p w14:paraId="6E0F03D8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ดูแลทุกขสุข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สอบถาม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ปญหา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ความเปนอยูอยางใกลชิด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4.ใช</w:t>
            </w:r>
            <w:proofErr w:type="gram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มาตรการควบคุมเสริมสรางความ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ประพฤติและวินัย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ขรก.ตร.ตามนัย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คำสั่ง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ที่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1212/2537 5.แตงตั้งคณะทำงานปองกันการ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ขัดกันระหวางประโยชนสวนบุคคล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กับประโยชนสวนรวม</w:t>
            </w:r>
            <w:proofErr w:type="spellEnd"/>
          </w:p>
        </w:tc>
        <w:tc>
          <w:tcPr>
            <w:tcW w:w="2832" w:type="dxa"/>
            <w:vMerge w:val="restart"/>
          </w:tcPr>
          <w:p w14:paraId="5113657C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1.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มีการอบรม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กำชับการปฏิบัติ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หนาเปนประจำ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2.ตรวจสอบเอกสารที่เกี่ยวข</w:t>
            </w:r>
            <w:proofErr w:type="gram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อง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กับการปฏิบัติงานอยาง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สม่ำเสมอ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3.ตรวจสอบความเปนอยู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สอบถาม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พูดคุยเพื่อใหไดรับ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ทราบปญหาตางๆของ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ผูใตบังคับบัญชา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เพื่อสามารถ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ใหคำปรึกษาไดอยางถูกตอง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4.กวดขันความประพฤติและ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ระเบียบวินัยตามาตรการ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บันทึกไวเปนลายลักษณอักษร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5.นำเสนอปญหาตอ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คณะทำงาน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ปองกันการขัดกันระหวางประโยชน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สวนบุคคลกับประโยชนสวนรวม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ควบคุมแกไข</w:t>
            </w:r>
            <w:proofErr w:type="spellEnd"/>
          </w:p>
        </w:tc>
        <w:tc>
          <w:tcPr>
            <w:tcW w:w="1258" w:type="dxa"/>
          </w:tcPr>
          <w:p w14:paraId="7029352A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7E97468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223A634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ทุกเดือน</w:t>
            </w:r>
            <w:proofErr w:type="spellEnd"/>
          </w:p>
        </w:tc>
        <w:tc>
          <w:tcPr>
            <w:tcW w:w="1258" w:type="dxa"/>
          </w:tcPr>
          <w:p w14:paraId="3CABEC70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A9A4C78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ผกก.ป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สว.อก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</w:t>
            </w:r>
          </w:p>
        </w:tc>
      </w:tr>
      <w:tr w:rsidR="005612B6" w:rsidRPr="006113B9" w14:paraId="3F5CCA0D" w14:textId="77777777">
        <w:trPr>
          <w:trHeight w:val="359"/>
        </w:trPr>
        <w:tc>
          <w:tcPr>
            <w:tcW w:w="422" w:type="dxa"/>
            <w:vMerge/>
            <w:tcBorders>
              <w:top w:val="nil"/>
            </w:tcBorders>
          </w:tcPr>
          <w:p w14:paraId="1A41C039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14:paraId="67780B5E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4674" w:type="dxa"/>
            <w:gridSpan w:val="3"/>
          </w:tcPr>
          <w:p w14:paraId="03590BFD" w14:textId="77777777" w:rsidR="005612B6" w:rsidRPr="006113B9" w:rsidRDefault="0037636F" w:rsidP="004E3705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1.2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การจัดการเรื่องรองเรียน</w:t>
            </w:r>
            <w:proofErr w:type="spellEnd"/>
          </w:p>
        </w:tc>
        <w:tc>
          <w:tcPr>
            <w:tcW w:w="2846" w:type="dxa"/>
            <w:vMerge/>
            <w:tcBorders>
              <w:top w:val="nil"/>
            </w:tcBorders>
          </w:tcPr>
          <w:p w14:paraId="0A2D9F89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134E0E35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516" w:type="dxa"/>
            <w:gridSpan w:val="2"/>
          </w:tcPr>
          <w:p w14:paraId="3483CD03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5612B6" w:rsidRPr="006113B9" w14:paraId="4888F1E3" w14:textId="77777777">
        <w:trPr>
          <w:trHeight w:val="1084"/>
        </w:trPr>
        <w:tc>
          <w:tcPr>
            <w:tcW w:w="422" w:type="dxa"/>
            <w:vMerge/>
            <w:tcBorders>
              <w:top w:val="nil"/>
            </w:tcBorders>
          </w:tcPr>
          <w:p w14:paraId="65C02605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14:paraId="177F6ABB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</w:tcPr>
          <w:p w14:paraId="0E2E446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1.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การตรวจสอบ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ขอเท็จจริง</w:t>
            </w:r>
            <w:proofErr w:type="spellEnd"/>
          </w:p>
        </w:tc>
        <w:tc>
          <w:tcPr>
            <w:tcW w:w="1838" w:type="dxa"/>
          </w:tcPr>
          <w:p w14:paraId="2002ED4D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เรียกรับสินบนจาก</w:t>
            </w:r>
            <w:proofErr w:type="spellEnd"/>
          </w:p>
          <w:p w14:paraId="2B565A32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ผูถูกรองเรียน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เพื่อใหเงียบ</w:t>
            </w:r>
            <w:proofErr w:type="spellEnd"/>
          </w:p>
        </w:tc>
        <w:tc>
          <w:tcPr>
            <w:tcW w:w="1003" w:type="dxa"/>
            <w:shd w:val="clear" w:color="auto" w:fill="EC7C30"/>
          </w:tcPr>
          <w:p w14:paraId="2ACF04FC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12</w:t>
            </w:r>
          </w:p>
          <w:p w14:paraId="62FF02B3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)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14:paraId="6C176DFB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59E33808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58" w:type="dxa"/>
          </w:tcPr>
          <w:p w14:paraId="7CE982DD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ทุกสัปดาห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</w:t>
            </w:r>
          </w:p>
        </w:tc>
        <w:tc>
          <w:tcPr>
            <w:tcW w:w="1258" w:type="dxa"/>
          </w:tcPr>
          <w:p w14:paraId="254E5112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ผกก.ป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สว.อก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</w:t>
            </w:r>
          </w:p>
        </w:tc>
      </w:tr>
      <w:tr w:rsidR="005612B6" w:rsidRPr="006113B9" w14:paraId="5215921C" w14:textId="77777777">
        <w:trPr>
          <w:trHeight w:val="2505"/>
        </w:trPr>
        <w:tc>
          <w:tcPr>
            <w:tcW w:w="422" w:type="dxa"/>
            <w:vMerge/>
            <w:tcBorders>
              <w:top w:val="nil"/>
            </w:tcBorders>
          </w:tcPr>
          <w:p w14:paraId="48B45CD8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14:paraId="4A5A99F8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</w:tcPr>
          <w:p w14:paraId="10D18E3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2.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ผลการตรวจสอบ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พบความผิด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/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พิจารณาลงโทษ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ตามระเบียบ</w:t>
            </w:r>
            <w:proofErr w:type="spellEnd"/>
          </w:p>
        </w:tc>
        <w:tc>
          <w:tcPr>
            <w:tcW w:w="1838" w:type="dxa"/>
          </w:tcPr>
          <w:p w14:paraId="5249CCFD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เพื่อชวยเหลือโทษ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หนักเปนเบาหรือ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เวนโทษ</w:t>
            </w:r>
            <w:proofErr w:type="spellEnd"/>
          </w:p>
        </w:tc>
        <w:tc>
          <w:tcPr>
            <w:tcW w:w="1003" w:type="dxa"/>
            <w:shd w:val="clear" w:color="auto" w:fill="EC7C30"/>
          </w:tcPr>
          <w:p w14:paraId="7449ED29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31C2346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9820520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12</w:t>
            </w:r>
          </w:p>
          <w:p w14:paraId="0C0B8E85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)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14:paraId="32673B64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3D5E3236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58" w:type="dxa"/>
          </w:tcPr>
          <w:p w14:paraId="61B91503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467F44D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313EA23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ทุกสัปดาห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</w:t>
            </w:r>
          </w:p>
        </w:tc>
        <w:tc>
          <w:tcPr>
            <w:tcW w:w="1258" w:type="dxa"/>
          </w:tcPr>
          <w:p w14:paraId="5E0A3B72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499772A2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ผกก.ป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สว.อก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</w:t>
            </w:r>
          </w:p>
        </w:tc>
      </w:tr>
    </w:tbl>
    <w:p w14:paraId="20930D2C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spacing w:val="-10"/>
          <w:sz w:val="32"/>
          <w:szCs w:val="32"/>
        </w:rPr>
        <w:sectPr w:rsidR="005612B6" w:rsidRPr="006113B9">
          <w:pgSz w:w="16840" w:h="11910" w:orient="landscape"/>
          <w:pgMar w:top="1340" w:right="850" w:bottom="280" w:left="708" w:header="720" w:footer="720" w:gutter="0"/>
          <w:cols w:space="720"/>
        </w:sectPr>
      </w:pPr>
    </w:p>
    <w:p w14:paraId="446D1206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b/>
          <w:spacing w:val="-10"/>
          <w:sz w:val="32"/>
          <w:szCs w:val="3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33"/>
        <w:gridCol w:w="1833"/>
        <w:gridCol w:w="1838"/>
        <w:gridCol w:w="1003"/>
        <w:gridCol w:w="2846"/>
        <w:gridCol w:w="2832"/>
        <w:gridCol w:w="1258"/>
        <w:gridCol w:w="1258"/>
      </w:tblGrid>
      <w:tr w:rsidR="005612B6" w:rsidRPr="006113B9" w14:paraId="0362F773" w14:textId="77777777">
        <w:trPr>
          <w:trHeight w:val="724"/>
        </w:trPr>
        <w:tc>
          <w:tcPr>
            <w:tcW w:w="422" w:type="dxa"/>
            <w:shd w:val="clear" w:color="auto" w:fill="800000"/>
          </w:tcPr>
          <w:p w14:paraId="27593D22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33" w:type="dxa"/>
            <w:shd w:val="clear" w:color="auto" w:fill="800000"/>
          </w:tcPr>
          <w:p w14:paraId="258B09BC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1833" w:type="dxa"/>
            <w:shd w:val="clear" w:color="auto" w:fill="800000"/>
          </w:tcPr>
          <w:p w14:paraId="6201369B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ขั้นตอนการ</w:t>
            </w:r>
            <w:proofErr w:type="spellEnd"/>
          </w:p>
          <w:p w14:paraId="6398B2D2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ปฏิบัติงาน</w:t>
            </w:r>
            <w:proofErr w:type="spellEnd"/>
          </w:p>
        </w:tc>
        <w:tc>
          <w:tcPr>
            <w:tcW w:w="1838" w:type="dxa"/>
            <w:shd w:val="clear" w:color="auto" w:fill="800000"/>
          </w:tcPr>
          <w:p w14:paraId="74110C4F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ประเด็นความเสี่ยง</w:t>
            </w:r>
            <w:proofErr w:type="spellEnd"/>
          </w:p>
          <w:p w14:paraId="4D1233BA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ตอการรับสินบน</w:t>
            </w:r>
            <w:proofErr w:type="spellEnd"/>
          </w:p>
        </w:tc>
        <w:tc>
          <w:tcPr>
            <w:tcW w:w="1003" w:type="dxa"/>
            <w:shd w:val="clear" w:color="auto" w:fill="800000"/>
          </w:tcPr>
          <w:p w14:paraId="4E573851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</w:t>
            </w:r>
          </w:p>
          <w:p w14:paraId="03185BC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Score</w:t>
            </w:r>
          </w:p>
        </w:tc>
        <w:tc>
          <w:tcPr>
            <w:tcW w:w="2846" w:type="dxa"/>
            <w:shd w:val="clear" w:color="auto" w:fill="800000"/>
          </w:tcPr>
          <w:p w14:paraId="5885F81F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รายละเอียดมาตรการควบคุม</w:t>
            </w:r>
            <w:proofErr w:type="spellEnd"/>
          </w:p>
          <w:p w14:paraId="268CAFC2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ความเสี่ยงตอการรับสินบน</w:t>
            </w:r>
            <w:proofErr w:type="spellEnd"/>
          </w:p>
        </w:tc>
        <w:tc>
          <w:tcPr>
            <w:tcW w:w="2832" w:type="dxa"/>
            <w:shd w:val="clear" w:color="auto" w:fill="800000"/>
          </w:tcPr>
          <w:p w14:paraId="7E3F5E92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วิธีดำเนินการ</w:t>
            </w:r>
            <w:proofErr w:type="spellEnd"/>
          </w:p>
        </w:tc>
        <w:tc>
          <w:tcPr>
            <w:tcW w:w="1258" w:type="dxa"/>
            <w:shd w:val="clear" w:color="auto" w:fill="800000"/>
          </w:tcPr>
          <w:p w14:paraId="601BF09D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258" w:type="dxa"/>
            <w:shd w:val="clear" w:color="auto" w:fill="800000"/>
          </w:tcPr>
          <w:p w14:paraId="2AEA8E54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ผูรับผิดชอบ</w:t>
            </w:r>
            <w:proofErr w:type="spellEnd"/>
          </w:p>
        </w:tc>
      </w:tr>
      <w:tr w:rsidR="005612B6" w:rsidRPr="006113B9" w14:paraId="1593B190" w14:textId="77777777">
        <w:trPr>
          <w:trHeight w:val="359"/>
        </w:trPr>
        <w:tc>
          <w:tcPr>
            <w:tcW w:w="422" w:type="dxa"/>
            <w:vMerge w:val="restart"/>
          </w:tcPr>
          <w:p w14:paraId="06BB9C78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 w:val="restart"/>
          </w:tcPr>
          <w:p w14:paraId="666E6914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868" w:type="dxa"/>
            <w:gridSpan w:val="7"/>
          </w:tcPr>
          <w:p w14:paraId="34C21B07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1.3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การเบิกจายเงินงบประมาณและเงินนอกงบประมาณ</w:t>
            </w:r>
            <w:proofErr w:type="spellEnd"/>
          </w:p>
        </w:tc>
      </w:tr>
      <w:tr w:rsidR="005612B6" w:rsidRPr="006113B9" w14:paraId="2FCFD024" w14:textId="77777777">
        <w:trPr>
          <w:trHeight w:val="2169"/>
        </w:trPr>
        <w:tc>
          <w:tcPr>
            <w:tcW w:w="422" w:type="dxa"/>
            <w:vMerge/>
            <w:tcBorders>
              <w:top w:val="nil"/>
            </w:tcBorders>
          </w:tcPr>
          <w:p w14:paraId="5E0FA8DE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14:paraId="19CE3866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</w:tcPr>
          <w:p w14:paraId="17565C2D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1.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ตรวจสอบหลักฐาน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การเบิก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จายเงิน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งบประมาณ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เงินนอกงบประมาณ</w:t>
            </w:r>
            <w:proofErr w:type="spellEnd"/>
          </w:p>
          <w:p w14:paraId="671AE9E3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ตามวงรอบการ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เบิกจาย</w:t>
            </w:r>
            <w:proofErr w:type="spellEnd"/>
          </w:p>
        </w:tc>
        <w:tc>
          <w:tcPr>
            <w:tcW w:w="1838" w:type="dxa"/>
          </w:tcPr>
          <w:p w14:paraId="0E8B8482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เอกสาร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/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หลักฐาน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ไมถูกตองตามความ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เปนจริง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มีการเรียก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รับเงินจากผูปฏิบัติ</w:t>
            </w:r>
            <w:proofErr w:type="spellEnd"/>
          </w:p>
        </w:tc>
        <w:tc>
          <w:tcPr>
            <w:tcW w:w="1003" w:type="dxa"/>
            <w:shd w:val="clear" w:color="auto" w:fill="EC7C30"/>
          </w:tcPr>
          <w:p w14:paraId="196716F1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2E7D95E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10</w:t>
            </w:r>
          </w:p>
          <w:p w14:paraId="338ABF5E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)</w:t>
            </w:r>
          </w:p>
        </w:tc>
        <w:tc>
          <w:tcPr>
            <w:tcW w:w="2846" w:type="dxa"/>
            <w:vMerge w:val="restart"/>
          </w:tcPr>
          <w:p w14:paraId="6CDC594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กำกับ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ดูแลการปฏิบัติงาน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โดยมีการตรวจสอบตามสาย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การบังคับบัญชาทุกขั้นตอน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เพื่อไมใหเกิดชองวางเรียกรับ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</w:t>
            </w:r>
          </w:p>
          <w:p w14:paraId="5C59FAB8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อบรม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กำชับการปฏิบัติงาน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ของเจาหนาที่อยางสม่ำเสมอ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เพื่อสรางจิตสำนึกในการ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ปฏิบัติงาน</w:t>
            </w:r>
            <w:proofErr w:type="spellEnd"/>
          </w:p>
          <w:p w14:paraId="02F43D7D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ดูแลทุกขสุข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สอบถาม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ปญหา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ความเปนอยูอยางใกลชิด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4.ใช</w:t>
            </w:r>
            <w:proofErr w:type="gram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มาตรการควบคุมเสริมสราง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ความประพฤติและวินัย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ขรก.ตร.ตามนัยคำสั่ง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ที่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1212/2537</w:t>
            </w:r>
          </w:p>
          <w:p w14:paraId="6EE79350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5.แตงตั้งคณะทำงานป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องกัน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การขัดกันระหวางประโยชน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สวนบุคคลกับประโยชน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สวนรวม</w:t>
            </w:r>
            <w:proofErr w:type="spellEnd"/>
          </w:p>
        </w:tc>
        <w:tc>
          <w:tcPr>
            <w:tcW w:w="2832" w:type="dxa"/>
            <w:vMerge w:val="restart"/>
          </w:tcPr>
          <w:p w14:paraId="450B590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1.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มีการอบรม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กำชับการปฏิบัติ</w:t>
            </w:r>
            <w:proofErr w:type="spellEnd"/>
          </w:p>
          <w:p w14:paraId="5F6340C6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หนาเปนประจำ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2.ตรวจสอบเอกสารที่เกี่ยวข</w:t>
            </w:r>
            <w:proofErr w:type="gram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อง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กับการปฏิบัติงานอยาง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สม่ำเสมอ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3.ตรวจสอบความเปนอยู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สอบถาม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พูดคุยเพื่อใหไดรับ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ทราบปญหาตางๆของ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ผูใตบังคับบัญชา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เพื่อสามารถ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ใหคำปรึกษาไดอยางถูกตอง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4.กวดขันความประพฤติและ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ระเบียบวินัยตามาตรการ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บันทึกไวเปนลายลักษณอักษร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5.นำเสนอปญหาตอ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คณะทำงานปองกันการขัดกัน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ระหวางประโยชนสวนบุคคลกับ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ประโยชนสวนรวม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เพื่อควบคุม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แกไข</w:t>
            </w:r>
            <w:proofErr w:type="spellEnd"/>
          </w:p>
        </w:tc>
        <w:tc>
          <w:tcPr>
            <w:tcW w:w="1258" w:type="dxa"/>
          </w:tcPr>
          <w:p w14:paraId="7DB8E6F5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9814EF3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0BE8331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ทุกสัปดาห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</w:t>
            </w:r>
          </w:p>
        </w:tc>
        <w:tc>
          <w:tcPr>
            <w:tcW w:w="1258" w:type="dxa"/>
          </w:tcPr>
          <w:p w14:paraId="17BBAA26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57B21E3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ผกก.ป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สว.อก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</w:t>
            </w:r>
          </w:p>
        </w:tc>
      </w:tr>
      <w:tr w:rsidR="005612B6" w:rsidRPr="006113B9" w14:paraId="56BEB6ED" w14:textId="77777777">
        <w:trPr>
          <w:trHeight w:val="364"/>
        </w:trPr>
        <w:tc>
          <w:tcPr>
            <w:tcW w:w="422" w:type="dxa"/>
            <w:vMerge/>
            <w:tcBorders>
              <w:top w:val="nil"/>
            </w:tcBorders>
          </w:tcPr>
          <w:p w14:paraId="5270C447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14:paraId="4B26B168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3671" w:type="dxa"/>
            <w:gridSpan w:val="2"/>
          </w:tcPr>
          <w:p w14:paraId="2670C5EA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1.4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การจัดซื้อจัดจาง</w:t>
            </w:r>
            <w:proofErr w:type="spellEnd"/>
          </w:p>
        </w:tc>
        <w:tc>
          <w:tcPr>
            <w:tcW w:w="1003" w:type="dxa"/>
          </w:tcPr>
          <w:p w14:paraId="4F656166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846" w:type="dxa"/>
            <w:vMerge/>
            <w:tcBorders>
              <w:top w:val="nil"/>
            </w:tcBorders>
          </w:tcPr>
          <w:p w14:paraId="7F565327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2DC0FBDA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58" w:type="dxa"/>
          </w:tcPr>
          <w:p w14:paraId="5F8A9743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58" w:type="dxa"/>
          </w:tcPr>
          <w:p w14:paraId="62D9C09A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5612B6" w:rsidRPr="006113B9" w14:paraId="791AD175" w14:textId="77777777">
        <w:trPr>
          <w:trHeight w:val="1804"/>
        </w:trPr>
        <w:tc>
          <w:tcPr>
            <w:tcW w:w="422" w:type="dxa"/>
            <w:vMerge/>
            <w:tcBorders>
              <w:top w:val="nil"/>
            </w:tcBorders>
          </w:tcPr>
          <w:p w14:paraId="6D7C79E9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14:paraId="5B5DDB5A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</w:tcPr>
          <w:p w14:paraId="3AB4E15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1.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จัดทำและ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ประกาศการจัดซื้อ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จัดจาง</w:t>
            </w:r>
            <w:proofErr w:type="spellEnd"/>
          </w:p>
        </w:tc>
        <w:tc>
          <w:tcPr>
            <w:tcW w:w="1838" w:type="dxa"/>
          </w:tcPr>
          <w:p w14:paraId="483591AF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มีการปกปดขอมูล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เอื้อประโยชน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ผูประกอบการ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แลกกับสินบนที่</w:t>
            </w:r>
            <w:proofErr w:type="spellEnd"/>
          </w:p>
          <w:p w14:paraId="4A22C090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ผูประกอบการเสนอ</w:t>
            </w:r>
            <w:proofErr w:type="spellEnd"/>
          </w:p>
        </w:tc>
        <w:tc>
          <w:tcPr>
            <w:tcW w:w="1003" w:type="dxa"/>
            <w:shd w:val="clear" w:color="auto" w:fill="EC7C30"/>
          </w:tcPr>
          <w:p w14:paraId="324233EC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0CEB5E2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12</w:t>
            </w:r>
          </w:p>
          <w:p w14:paraId="05246E14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)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14:paraId="619FB9F9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47AE74F3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58" w:type="dxa"/>
          </w:tcPr>
          <w:p w14:paraId="0AC972E9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D4A05F2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ทุกเดือน</w:t>
            </w:r>
            <w:proofErr w:type="spellEnd"/>
          </w:p>
        </w:tc>
        <w:tc>
          <w:tcPr>
            <w:tcW w:w="1258" w:type="dxa"/>
          </w:tcPr>
          <w:p w14:paraId="4BD302AF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ผกก.ป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สว.อก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</w:t>
            </w:r>
          </w:p>
        </w:tc>
      </w:tr>
      <w:tr w:rsidR="005612B6" w:rsidRPr="006113B9" w14:paraId="65A85010" w14:textId="77777777">
        <w:trPr>
          <w:trHeight w:val="1809"/>
        </w:trPr>
        <w:tc>
          <w:tcPr>
            <w:tcW w:w="422" w:type="dxa"/>
            <w:vMerge/>
            <w:tcBorders>
              <w:top w:val="nil"/>
            </w:tcBorders>
          </w:tcPr>
          <w:p w14:paraId="14E26633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14:paraId="4C776D32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</w:tcPr>
          <w:p w14:paraId="1CA4F99F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2.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จัดทำ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รายละเอียดเฉพาะ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ของงาน</w:t>
            </w:r>
            <w:proofErr w:type="spellEnd"/>
          </w:p>
        </w:tc>
        <w:tc>
          <w:tcPr>
            <w:tcW w:w="1838" w:type="dxa"/>
          </w:tcPr>
          <w:p w14:paraId="0009162B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กำหนดคุณลักษณะ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เฉพาะเพื่อเอื้อ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ประโยชนแก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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ผูประกอบการที่</w:t>
            </w:r>
            <w:proofErr w:type="spellEnd"/>
          </w:p>
          <w:p w14:paraId="77A41515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เสนอสินบน</w:t>
            </w:r>
            <w:proofErr w:type="spellEnd"/>
          </w:p>
        </w:tc>
        <w:tc>
          <w:tcPr>
            <w:tcW w:w="1003" w:type="dxa"/>
            <w:shd w:val="clear" w:color="auto" w:fill="EC7C30"/>
          </w:tcPr>
          <w:p w14:paraId="6CC9BFF0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2D544AA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12</w:t>
            </w:r>
          </w:p>
          <w:p w14:paraId="1AB7E595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)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14:paraId="1BEF44F8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4535AEA4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58" w:type="dxa"/>
          </w:tcPr>
          <w:p w14:paraId="3779AD89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2032015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ทุกเดือน</w:t>
            </w:r>
            <w:proofErr w:type="spellEnd"/>
          </w:p>
        </w:tc>
        <w:tc>
          <w:tcPr>
            <w:tcW w:w="1258" w:type="dxa"/>
          </w:tcPr>
          <w:p w14:paraId="5CF2B220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ผกก.ป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สว.อก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</w:t>
            </w:r>
          </w:p>
        </w:tc>
      </w:tr>
      <w:tr w:rsidR="005612B6" w:rsidRPr="006113B9" w14:paraId="4DFBCA6F" w14:textId="77777777">
        <w:trPr>
          <w:trHeight w:val="1084"/>
        </w:trPr>
        <w:tc>
          <w:tcPr>
            <w:tcW w:w="422" w:type="dxa"/>
            <w:vMerge/>
            <w:tcBorders>
              <w:top w:val="nil"/>
            </w:tcBorders>
          </w:tcPr>
          <w:p w14:paraId="051458DF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14:paraId="78A21B6E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</w:tcPr>
          <w:p w14:paraId="7E03428B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3.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สัญญาและตรวจ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รับงาน</w:t>
            </w:r>
            <w:proofErr w:type="spellEnd"/>
          </w:p>
        </w:tc>
        <w:tc>
          <w:tcPr>
            <w:tcW w:w="1838" w:type="dxa"/>
          </w:tcPr>
          <w:p w14:paraId="5E1CCACD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รายงานตรวจรับ</w:t>
            </w:r>
            <w:proofErr w:type="spellEnd"/>
          </w:p>
          <w:p w14:paraId="119D0181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งานเท็จ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กับสินบน</w:t>
            </w:r>
            <w:proofErr w:type="spellEnd"/>
          </w:p>
        </w:tc>
        <w:tc>
          <w:tcPr>
            <w:tcW w:w="1003" w:type="dxa"/>
            <w:shd w:val="clear" w:color="auto" w:fill="EC7C30"/>
          </w:tcPr>
          <w:p w14:paraId="4F4F5BF9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12</w:t>
            </w:r>
          </w:p>
          <w:p w14:paraId="32883C72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)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14:paraId="2F83A4DA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685804F4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58" w:type="dxa"/>
          </w:tcPr>
          <w:p w14:paraId="13C2E29B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ทุกเดือน</w:t>
            </w:r>
            <w:proofErr w:type="spellEnd"/>
          </w:p>
        </w:tc>
        <w:tc>
          <w:tcPr>
            <w:tcW w:w="1258" w:type="dxa"/>
          </w:tcPr>
          <w:p w14:paraId="367BFF3E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ผกก.ป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สว.อก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</w:t>
            </w:r>
          </w:p>
        </w:tc>
      </w:tr>
    </w:tbl>
    <w:p w14:paraId="4F91E727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spacing w:val="-10"/>
          <w:sz w:val="32"/>
          <w:szCs w:val="32"/>
        </w:rPr>
        <w:sectPr w:rsidR="005612B6" w:rsidRPr="006113B9">
          <w:pgSz w:w="16840" w:h="11910" w:orient="landscape"/>
          <w:pgMar w:top="1340" w:right="850" w:bottom="280" w:left="708" w:header="720" w:footer="720" w:gutter="0"/>
          <w:cols w:space="720"/>
        </w:sectPr>
      </w:pPr>
    </w:p>
    <w:p w14:paraId="2B5DB36A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b/>
          <w:spacing w:val="-10"/>
          <w:sz w:val="32"/>
          <w:szCs w:val="3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33"/>
        <w:gridCol w:w="1833"/>
        <w:gridCol w:w="1838"/>
        <w:gridCol w:w="1003"/>
        <w:gridCol w:w="2846"/>
        <w:gridCol w:w="2832"/>
        <w:gridCol w:w="1258"/>
        <w:gridCol w:w="1258"/>
      </w:tblGrid>
      <w:tr w:rsidR="005612B6" w:rsidRPr="006113B9" w14:paraId="1AD93EF6" w14:textId="77777777">
        <w:trPr>
          <w:trHeight w:val="724"/>
        </w:trPr>
        <w:tc>
          <w:tcPr>
            <w:tcW w:w="422" w:type="dxa"/>
            <w:shd w:val="clear" w:color="auto" w:fill="800000"/>
          </w:tcPr>
          <w:p w14:paraId="44B8A0BB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33" w:type="dxa"/>
            <w:shd w:val="clear" w:color="auto" w:fill="800000"/>
          </w:tcPr>
          <w:p w14:paraId="79FAFAC0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1833" w:type="dxa"/>
            <w:shd w:val="clear" w:color="auto" w:fill="800000"/>
          </w:tcPr>
          <w:p w14:paraId="2C728945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ขั้นตอนการ</w:t>
            </w:r>
            <w:proofErr w:type="spellEnd"/>
          </w:p>
          <w:p w14:paraId="4108D6BC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ปฏิบัติงาน</w:t>
            </w:r>
            <w:proofErr w:type="spellEnd"/>
          </w:p>
        </w:tc>
        <w:tc>
          <w:tcPr>
            <w:tcW w:w="1838" w:type="dxa"/>
            <w:shd w:val="clear" w:color="auto" w:fill="800000"/>
          </w:tcPr>
          <w:p w14:paraId="0B22CCC2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ประเด็นความเสี่ยง</w:t>
            </w:r>
            <w:proofErr w:type="spellEnd"/>
          </w:p>
          <w:p w14:paraId="5115D583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ตอการรับสินบน</w:t>
            </w:r>
            <w:proofErr w:type="spellEnd"/>
          </w:p>
        </w:tc>
        <w:tc>
          <w:tcPr>
            <w:tcW w:w="1003" w:type="dxa"/>
            <w:shd w:val="clear" w:color="auto" w:fill="800000"/>
          </w:tcPr>
          <w:p w14:paraId="4DACF4C8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</w:t>
            </w:r>
          </w:p>
          <w:p w14:paraId="7F376F9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Score</w:t>
            </w:r>
          </w:p>
        </w:tc>
        <w:tc>
          <w:tcPr>
            <w:tcW w:w="2846" w:type="dxa"/>
            <w:shd w:val="clear" w:color="auto" w:fill="800000"/>
          </w:tcPr>
          <w:p w14:paraId="0CC143B6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รายละเอียดมาตรการควบคุม</w:t>
            </w:r>
            <w:proofErr w:type="spellEnd"/>
          </w:p>
          <w:p w14:paraId="6D4F4BCC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ความเสี่ยงตอการรับสินบน</w:t>
            </w:r>
            <w:proofErr w:type="spellEnd"/>
          </w:p>
        </w:tc>
        <w:tc>
          <w:tcPr>
            <w:tcW w:w="2832" w:type="dxa"/>
            <w:shd w:val="clear" w:color="auto" w:fill="800000"/>
          </w:tcPr>
          <w:p w14:paraId="161BB12C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วิธีดำเนินการ</w:t>
            </w:r>
            <w:proofErr w:type="spellEnd"/>
          </w:p>
        </w:tc>
        <w:tc>
          <w:tcPr>
            <w:tcW w:w="1258" w:type="dxa"/>
            <w:shd w:val="clear" w:color="auto" w:fill="800000"/>
          </w:tcPr>
          <w:p w14:paraId="3F68935E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258" w:type="dxa"/>
            <w:shd w:val="clear" w:color="auto" w:fill="800000"/>
          </w:tcPr>
          <w:p w14:paraId="29EA4156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ผูรับผิดชอบ</w:t>
            </w:r>
            <w:proofErr w:type="spellEnd"/>
          </w:p>
        </w:tc>
      </w:tr>
      <w:tr w:rsidR="005612B6" w:rsidRPr="006113B9" w14:paraId="64B4C144" w14:textId="77777777">
        <w:trPr>
          <w:trHeight w:val="359"/>
        </w:trPr>
        <w:tc>
          <w:tcPr>
            <w:tcW w:w="422" w:type="dxa"/>
            <w:vMerge w:val="restart"/>
          </w:tcPr>
          <w:p w14:paraId="1B51181F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 w:val="restart"/>
          </w:tcPr>
          <w:p w14:paraId="11170BF2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868" w:type="dxa"/>
            <w:gridSpan w:val="7"/>
          </w:tcPr>
          <w:p w14:paraId="3C31FC9C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1.5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กระบวนการรับ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เบิกจาย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พัสดุ</w:t>
            </w:r>
            <w:proofErr w:type="spellEnd"/>
          </w:p>
        </w:tc>
      </w:tr>
      <w:tr w:rsidR="005612B6" w:rsidRPr="006113B9" w14:paraId="7460EC61" w14:textId="77777777">
        <w:trPr>
          <w:trHeight w:val="1449"/>
        </w:trPr>
        <w:tc>
          <w:tcPr>
            <w:tcW w:w="422" w:type="dxa"/>
            <w:vMerge/>
            <w:tcBorders>
              <w:top w:val="nil"/>
            </w:tcBorders>
          </w:tcPr>
          <w:p w14:paraId="05672A52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14:paraId="61CF2C62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</w:tcPr>
          <w:p w14:paraId="63E685F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แจกจายพัสดุไมตรง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ตามความตองการ</w:t>
            </w:r>
            <w:proofErr w:type="spellEnd"/>
          </w:p>
        </w:tc>
        <w:tc>
          <w:tcPr>
            <w:tcW w:w="1838" w:type="dxa"/>
          </w:tcPr>
          <w:p w14:paraId="1DAE30D2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แจกจายไม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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สอดคลองความ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ตองการมีการเรียก</w:t>
            </w:r>
            <w:proofErr w:type="spellEnd"/>
          </w:p>
          <w:p w14:paraId="3E93A4D5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</w:t>
            </w:r>
          </w:p>
        </w:tc>
        <w:tc>
          <w:tcPr>
            <w:tcW w:w="1003" w:type="dxa"/>
            <w:shd w:val="clear" w:color="auto" w:fill="EC7C30"/>
          </w:tcPr>
          <w:p w14:paraId="4127503A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12</w:t>
            </w:r>
          </w:p>
          <w:p w14:paraId="1C3D9A8A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)</w:t>
            </w:r>
          </w:p>
        </w:tc>
        <w:tc>
          <w:tcPr>
            <w:tcW w:w="2846" w:type="dxa"/>
            <w:vMerge w:val="restart"/>
          </w:tcPr>
          <w:p w14:paraId="025E4EF8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กำกับ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ดูแลการปฏิบัติงาน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โดยมีการตรวจสอบตามสาย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การบังคับบัญชาทุกขั้นตอน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เพื่อไมใหเกิดชองวางเรียกรับ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</w:t>
            </w:r>
          </w:p>
          <w:p w14:paraId="7708215C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อบรม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กำชับการปฏิบัติงาน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ของเจาหนาที่อยางสม่ำเสมอ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เพื่อสรางจิตสำนึกในการ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ปฏิบัติงาน</w:t>
            </w:r>
            <w:proofErr w:type="spellEnd"/>
          </w:p>
          <w:p w14:paraId="0DF4B925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ดูแลทุกขสุข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สอบถาม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ปญหา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ความเปนอยูอยางใกลชิด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4.ใช</w:t>
            </w:r>
            <w:proofErr w:type="gram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มาตรการควบคุมเสริมสราง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ความประพฤติและวินัย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ขรก.ตร.ตามนัยคำสั่ง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ที่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1212/2537</w:t>
            </w:r>
          </w:p>
          <w:p w14:paraId="006F6815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5.แตงตั้งคณะทำงานปองกันการ</w:t>
            </w:r>
          </w:p>
          <w:p w14:paraId="4CF8A47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ขัดกันระหวางประโยชนสวน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บุคคลกับประโยชนสวนรวม</w:t>
            </w:r>
            <w:proofErr w:type="spellEnd"/>
          </w:p>
        </w:tc>
        <w:tc>
          <w:tcPr>
            <w:tcW w:w="2832" w:type="dxa"/>
            <w:vMerge w:val="restart"/>
          </w:tcPr>
          <w:p w14:paraId="79CAB4A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1.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มีการอบรม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กำชับการปฏิบัติ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หนาเปนประจำ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2.ตรวจสอบเอกสารที่เกี่ยวข</w:t>
            </w:r>
            <w:proofErr w:type="gram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อง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กับการปฏิบัติงานอยาง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สม่ำเสมอ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3.ตรวจสอบความเปนอยู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สอบถาม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พูดคุยเพื่อใหไดรับ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ทราบปญหาตางๆของ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ผูใตบังคับบัญชา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เพื่อสามารถ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ใหคำปรึกษาไดอยางถูกตอง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4.กวดขันความประพฤติและ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ระเบียบวินัยตามาตรการ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บันทึกไวเปนลายลักษณอักษร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5.นำเสนอปญหาตอ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คณะทำงานปองกันการขัดกัน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ระหวางประโยชนสวนบุคคลกับ</w:t>
            </w:r>
            <w:proofErr w:type="spellEnd"/>
          </w:p>
          <w:p w14:paraId="7081A29D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ประโยชนสวนรวม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เพื่อควบคุม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แกไข</w:t>
            </w:r>
            <w:proofErr w:type="spellEnd"/>
          </w:p>
        </w:tc>
        <w:tc>
          <w:tcPr>
            <w:tcW w:w="1258" w:type="dxa"/>
          </w:tcPr>
          <w:p w14:paraId="38485E8A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4B5FB790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ทุกเดือน</w:t>
            </w:r>
            <w:proofErr w:type="spellEnd"/>
          </w:p>
        </w:tc>
        <w:tc>
          <w:tcPr>
            <w:tcW w:w="1258" w:type="dxa"/>
          </w:tcPr>
          <w:p w14:paraId="3211EA94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ผกก.ป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สว.อก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</w:t>
            </w:r>
          </w:p>
        </w:tc>
      </w:tr>
      <w:tr w:rsidR="005612B6" w:rsidRPr="006113B9" w14:paraId="0D89F5D8" w14:textId="77777777">
        <w:trPr>
          <w:trHeight w:val="719"/>
        </w:trPr>
        <w:tc>
          <w:tcPr>
            <w:tcW w:w="422" w:type="dxa"/>
            <w:vMerge/>
            <w:tcBorders>
              <w:top w:val="nil"/>
            </w:tcBorders>
          </w:tcPr>
          <w:p w14:paraId="4559436B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14:paraId="0C7C3538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4674" w:type="dxa"/>
            <w:gridSpan w:val="3"/>
          </w:tcPr>
          <w:p w14:paraId="1412548D" w14:textId="77777777" w:rsidR="005612B6" w:rsidRPr="006113B9" w:rsidRDefault="0037636F" w:rsidP="004E3705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1.6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การออกใบสำคัญและตออายุใบสำคัญ</w:t>
            </w:r>
            <w:proofErr w:type="spellEnd"/>
          </w:p>
          <w:p w14:paraId="1E426956" w14:textId="77777777" w:rsidR="005612B6" w:rsidRPr="006113B9" w:rsidRDefault="0037636F" w:rsidP="004E3705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ประจำตัวคนตางดาว</w:t>
            </w:r>
            <w:proofErr w:type="spellEnd"/>
          </w:p>
        </w:tc>
        <w:tc>
          <w:tcPr>
            <w:tcW w:w="2846" w:type="dxa"/>
            <w:vMerge/>
            <w:tcBorders>
              <w:top w:val="nil"/>
            </w:tcBorders>
          </w:tcPr>
          <w:p w14:paraId="74CFBFFC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61052C24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58" w:type="dxa"/>
          </w:tcPr>
          <w:p w14:paraId="1E7B5C30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58" w:type="dxa"/>
          </w:tcPr>
          <w:p w14:paraId="7D8C619E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  <w:tr w:rsidR="005612B6" w:rsidRPr="006113B9" w14:paraId="77291758" w14:textId="77777777">
        <w:trPr>
          <w:trHeight w:val="4319"/>
        </w:trPr>
        <w:tc>
          <w:tcPr>
            <w:tcW w:w="422" w:type="dxa"/>
            <w:vMerge/>
            <w:tcBorders>
              <w:top w:val="nil"/>
            </w:tcBorders>
          </w:tcPr>
          <w:p w14:paraId="00A9144C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14:paraId="717C5D41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</w:tcPr>
          <w:p w14:paraId="4B1288E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คนตางดาวขอออก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ใบสำคัญและ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/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ตอใบสำคัญ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ประจำตัวคนตาง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ดาว</w:t>
            </w:r>
            <w:proofErr w:type="spellEnd"/>
          </w:p>
        </w:tc>
        <w:tc>
          <w:tcPr>
            <w:tcW w:w="1838" w:type="dxa"/>
          </w:tcPr>
          <w:p w14:paraId="211B5998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เรียกรับสินบน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หาผลประโยชนใน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การอำนวยความ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สะดวกในการ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ใหบริการ</w:t>
            </w:r>
            <w:proofErr w:type="spellEnd"/>
          </w:p>
        </w:tc>
        <w:tc>
          <w:tcPr>
            <w:tcW w:w="1003" w:type="dxa"/>
            <w:shd w:val="clear" w:color="auto" w:fill="EC7C30"/>
          </w:tcPr>
          <w:p w14:paraId="3148D4DE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21B0869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21E9416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A23F812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12</w:t>
            </w:r>
          </w:p>
          <w:p w14:paraId="70F0898D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)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14:paraId="56D9DD35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7F08252C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58" w:type="dxa"/>
          </w:tcPr>
          <w:p w14:paraId="768710E7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6A05AF1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40CD8E1E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8D1E214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6DAD031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371A0BF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ทุกเดือน</w:t>
            </w:r>
            <w:proofErr w:type="spellEnd"/>
          </w:p>
        </w:tc>
        <w:tc>
          <w:tcPr>
            <w:tcW w:w="1258" w:type="dxa"/>
          </w:tcPr>
          <w:p w14:paraId="19309B07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8B814A3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48FC9ACA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DCB0EAD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1FECDC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ผกก.ป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สว.อก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</w:t>
            </w:r>
          </w:p>
        </w:tc>
      </w:tr>
    </w:tbl>
    <w:p w14:paraId="7E7172D1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spacing w:val="-10"/>
          <w:sz w:val="32"/>
          <w:szCs w:val="32"/>
        </w:rPr>
        <w:sectPr w:rsidR="005612B6" w:rsidRPr="006113B9">
          <w:pgSz w:w="16840" w:h="11910" w:orient="landscape"/>
          <w:pgMar w:top="1340" w:right="850" w:bottom="280" w:left="708" w:header="720" w:footer="720" w:gutter="0"/>
          <w:cols w:space="720"/>
        </w:sectPr>
      </w:pPr>
    </w:p>
    <w:p w14:paraId="614EB2D6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b/>
          <w:spacing w:val="-10"/>
          <w:sz w:val="32"/>
          <w:szCs w:val="3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38"/>
        <w:gridCol w:w="1829"/>
        <w:gridCol w:w="1838"/>
        <w:gridCol w:w="999"/>
        <w:gridCol w:w="2851"/>
        <w:gridCol w:w="2837"/>
        <w:gridCol w:w="1254"/>
        <w:gridCol w:w="1258"/>
      </w:tblGrid>
      <w:tr w:rsidR="005612B6" w:rsidRPr="006113B9" w14:paraId="1CA159FB" w14:textId="77777777">
        <w:trPr>
          <w:trHeight w:val="724"/>
        </w:trPr>
        <w:tc>
          <w:tcPr>
            <w:tcW w:w="422" w:type="dxa"/>
            <w:shd w:val="clear" w:color="auto" w:fill="800000"/>
          </w:tcPr>
          <w:p w14:paraId="232F9FC6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38" w:type="dxa"/>
            <w:shd w:val="clear" w:color="auto" w:fill="800000"/>
          </w:tcPr>
          <w:p w14:paraId="75113536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1829" w:type="dxa"/>
            <w:shd w:val="clear" w:color="auto" w:fill="800000"/>
          </w:tcPr>
          <w:p w14:paraId="303340FE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ขั้นตอนการ</w:t>
            </w:r>
            <w:proofErr w:type="spellEnd"/>
          </w:p>
          <w:p w14:paraId="39512B2A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ปฏิบัติงาน</w:t>
            </w:r>
            <w:proofErr w:type="spellEnd"/>
          </w:p>
        </w:tc>
        <w:tc>
          <w:tcPr>
            <w:tcW w:w="1838" w:type="dxa"/>
            <w:shd w:val="clear" w:color="auto" w:fill="800000"/>
          </w:tcPr>
          <w:p w14:paraId="79F1AA65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ประเด็นความเสี่ยง</w:t>
            </w:r>
            <w:proofErr w:type="spellEnd"/>
          </w:p>
          <w:p w14:paraId="4722D11D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ตอการรับสินบน</w:t>
            </w:r>
            <w:proofErr w:type="spellEnd"/>
          </w:p>
        </w:tc>
        <w:tc>
          <w:tcPr>
            <w:tcW w:w="999" w:type="dxa"/>
            <w:shd w:val="clear" w:color="auto" w:fill="800000"/>
          </w:tcPr>
          <w:p w14:paraId="1DBD1915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</w:t>
            </w:r>
          </w:p>
          <w:p w14:paraId="7A780268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Score</w:t>
            </w:r>
          </w:p>
        </w:tc>
        <w:tc>
          <w:tcPr>
            <w:tcW w:w="2851" w:type="dxa"/>
            <w:shd w:val="clear" w:color="auto" w:fill="800000"/>
          </w:tcPr>
          <w:p w14:paraId="6901506E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รายละเอียดมาตรการควบคุม</w:t>
            </w:r>
            <w:proofErr w:type="spellEnd"/>
          </w:p>
          <w:p w14:paraId="72778784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ความเสี่ยงตอการรับสินบน</w:t>
            </w:r>
            <w:proofErr w:type="spellEnd"/>
          </w:p>
        </w:tc>
        <w:tc>
          <w:tcPr>
            <w:tcW w:w="2837" w:type="dxa"/>
            <w:shd w:val="clear" w:color="auto" w:fill="800000"/>
          </w:tcPr>
          <w:p w14:paraId="6E96C0F2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วิธีดำเนินการ</w:t>
            </w:r>
            <w:proofErr w:type="spellEnd"/>
          </w:p>
        </w:tc>
        <w:tc>
          <w:tcPr>
            <w:tcW w:w="1254" w:type="dxa"/>
            <w:shd w:val="clear" w:color="auto" w:fill="800000"/>
          </w:tcPr>
          <w:p w14:paraId="2874F6A2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258" w:type="dxa"/>
            <w:shd w:val="clear" w:color="auto" w:fill="800000"/>
          </w:tcPr>
          <w:p w14:paraId="2A265BED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ผูรับผิดชอบ</w:t>
            </w:r>
            <w:proofErr w:type="spellEnd"/>
          </w:p>
        </w:tc>
      </w:tr>
      <w:tr w:rsidR="005612B6" w:rsidRPr="006113B9" w14:paraId="7BFDF65A" w14:textId="77777777">
        <w:trPr>
          <w:trHeight w:val="359"/>
        </w:trPr>
        <w:tc>
          <w:tcPr>
            <w:tcW w:w="422" w:type="dxa"/>
            <w:vMerge w:val="restart"/>
          </w:tcPr>
          <w:p w14:paraId="7505C593" w14:textId="77777777" w:rsidR="005612B6" w:rsidRPr="006113B9" w:rsidRDefault="0037636F" w:rsidP="00C73CB8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2</w:t>
            </w:r>
          </w:p>
        </w:tc>
        <w:tc>
          <w:tcPr>
            <w:tcW w:w="1838" w:type="dxa"/>
            <w:vMerge w:val="restart"/>
          </w:tcPr>
          <w:p w14:paraId="79799EF8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ปองกันปราบปราม</w:t>
            </w:r>
            <w:proofErr w:type="spellEnd"/>
          </w:p>
        </w:tc>
        <w:tc>
          <w:tcPr>
            <w:tcW w:w="12866" w:type="dxa"/>
            <w:gridSpan w:val="7"/>
          </w:tcPr>
          <w:p w14:paraId="49D498FD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2.1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การจับกุมและบังคับใชกฎหมาย</w:t>
            </w:r>
            <w:proofErr w:type="spellEnd"/>
          </w:p>
        </w:tc>
      </w:tr>
      <w:tr w:rsidR="005612B6" w:rsidRPr="006113B9" w14:paraId="2D011391" w14:textId="77777777">
        <w:trPr>
          <w:trHeight w:val="1449"/>
        </w:trPr>
        <w:tc>
          <w:tcPr>
            <w:tcW w:w="422" w:type="dxa"/>
            <w:vMerge/>
            <w:tcBorders>
              <w:top w:val="nil"/>
            </w:tcBorders>
          </w:tcPr>
          <w:p w14:paraId="58E0CFBB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14:paraId="438E2EA5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29" w:type="dxa"/>
          </w:tcPr>
          <w:p w14:paraId="40A0577E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1.การ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ใชอำนาจ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หนาที่ในการ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ปองกันปราบปราม</w:t>
            </w:r>
            <w:proofErr w:type="spellEnd"/>
          </w:p>
          <w:p w14:paraId="624957A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อาชญากรรม</w:t>
            </w:r>
            <w:proofErr w:type="spellEnd"/>
          </w:p>
        </w:tc>
        <w:tc>
          <w:tcPr>
            <w:tcW w:w="1838" w:type="dxa"/>
          </w:tcPr>
          <w:p w14:paraId="32B4D4E6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เพื่อแลกกับการ</w:t>
            </w:r>
            <w:proofErr w:type="spellEnd"/>
          </w:p>
          <w:p w14:paraId="5E58419C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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รับโทษนอยลง</w:t>
            </w:r>
            <w:proofErr w:type="spellEnd"/>
          </w:p>
        </w:tc>
        <w:tc>
          <w:tcPr>
            <w:tcW w:w="999" w:type="dxa"/>
            <w:shd w:val="clear" w:color="auto" w:fill="FF0000"/>
          </w:tcPr>
          <w:p w14:paraId="7AD9F781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20</w:t>
            </w:r>
          </w:p>
          <w:p w14:paraId="16F8F70B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</w:tc>
        <w:tc>
          <w:tcPr>
            <w:tcW w:w="2851" w:type="dxa"/>
            <w:vMerge w:val="restart"/>
            <w:tcBorders>
              <w:bottom w:val="nil"/>
            </w:tcBorders>
          </w:tcPr>
          <w:p w14:paraId="682A191E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1.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อบรม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กำชับการปฏิบัติหนาที่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จนท.ตร.ใหปฏิบัติตาม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กฎหมายอยางเครงครัด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ไมเรียก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รับทรัพยสินหรือประโยชนอื่นใด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เพื่อชวยเหลือผูกระทำผิด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2.จัดหาสวัสดิการเพิ่มเติม</w:t>
            </w:r>
            <w:proofErr w:type="gram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ลดการกระทำผิด</w:t>
            </w:r>
            <w:proofErr w:type="spellEnd"/>
          </w:p>
          <w:p w14:paraId="32126F9D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3.ใช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มาตรการควบคุม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เสริมสรางความประพฤติและ</w:t>
            </w:r>
            <w:proofErr w:type="spellEnd"/>
          </w:p>
        </w:tc>
        <w:tc>
          <w:tcPr>
            <w:tcW w:w="2837" w:type="dxa"/>
            <w:vMerge w:val="restart"/>
            <w:tcBorders>
              <w:bottom w:val="nil"/>
            </w:tcBorders>
          </w:tcPr>
          <w:p w14:paraId="08509A1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1.กอนออกปฏิบัติ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หนาที่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หัวหนางาน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อบรมกำชับการ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ปฏิบัติหนาที่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ใหปฏิบัติตาม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กฎหมายอยางเครงครัด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ไมเรียก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รับทรัพยสินหรือประโยชนอื่นใด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เพื่อชวยเหลือผูกระทำผิด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2.ดูแลทุกข</w:t>
            </w:r>
            <w:proofErr w:type="gram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สุขของผูใตบังคับ</w:t>
            </w:r>
          </w:p>
          <w:p w14:paraId="1734968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บัญชา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แกไขปญหาหนี้สิน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จัดหาสวัสดิการใหเพียงพอ</w:t>
            </w:r>
            <w:proofErr w:type="spellEnd"/>
          </w:p>
        </w:tc>
        <w:tc>
          <w:tcPr>
            <w:tcW w:w="1254" w:type="dxa"/>
          </w:tcPr>
          <w:p w14:paraId="577FDD5C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F5BF93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258" w:type="dxa"/>
          </w:tcPr>
          <w:p w14:paraId="6674E1A3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ผกก.ป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</w:t>
            </w:r>
          </w:p>
        </w:tc>
      </w:tr>
      <w:tr w:rsidR="005612B6" w:rsidRPr="006113B9" w14:paraId="29E1140E" w14:textId="77777777">
        <w:trPr>
          <w:trHeight w:val="1792"/>
        </w:trPr>
        <w:tc>
          <w:tcPr>
            <w:tcW w:w="422" w:type="dxa"/>
            <w:vMerge/>
            <w:tcBorders>
              <w:top w:val="nil"/>
            </w:tcBorders>
          </w:tcPr>
          <w:p w14:paraId="1D5863FD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14:paraId="6300B13B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29" w:type="dxa"/>
          </w:tcPr>
          <w:p w14:paraId="2C9C19D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2.การออก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ตรวจคน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เชน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การลักลอบ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เลนการพนัน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</w:t>
            </w:r>
            <w:proofErr w:type="spellEnd"/>
          </w:p>
          <w:p w14:paraId="7B986582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ตรวจคนยาเสพติด</w:t>
            </w:r>
            <w:proofErr w:type="spellEnd"/>
          </w:p>
        </w:tc>
        <w:tc>
          <w:tcPr>
            <w:tcW w:w="1838" w:type="dxa"/>
          </w:tcPr>
          <w:p w14:paraId="207B179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เพื่อแลกกับการ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</w:t>
            </w:r>
          </w:p>
          <w:p w14:paraId="2D452DA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รับโทษนอยลง</w:t>
            </w:r>
            <w:proofErr w:type="spellEnd"/>
          </w:p>
        </w:tc>
        <w:tc>
          <w:tcPr>
            <w:tcW w:w="999" w:type="dxa"/>
            <w:shd w:val="clear" w:color="auto" w:fill="FF0000"/>
          </w:tcPr>
          <w:p w14:paraId="51F58782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35C5B45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25</w:t>
            </w:r>
          </w:p>
          <w:p w14:paraId="19264621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</w:tc>
        <w:tc>
          <w:tcPr>
            <w:tcW w:w="2851" w:type="dxa"/>
            <w:vMerge/>
            <w:tcBorders>
              <w:top w:val="nil"/>
              <w:bottom w:val="nil"/>
            </w:tcBorders>
          </w:tcPr>
          <w:p w14:paraId="6C5D0E37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837" w:type="dxa"/>
            <w:vMerge/>
            <w:tcBorders>
              <w:top w:val="nil"/>
              <w:bottom w:val="nil"/>
            </w:tcBorders>
          </w:tcPr>
          <w:p w14:paraId="48F756F4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54" w:type="dxa"/>
          </w:tcPr>
          <w:p w14:paraId="53CFBBF6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36AA6BB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258" w:type="dxa"/>
          </w:tcPr>
          <w:p w14:paraId="0D8B3006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FBE12B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ผกก.ป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</w:t>
            </w:r>
          </w:p>
        </w:tc>
      </w:tr>
      <w:tr w:rsidR="005612B6" w:rsidRPr="006113B9" w14:paraId="0543EB4C" w14:textId="77777777">
        <w:trPr>
          <w:trHeight w:val="1448"/>
        </w:trPr>
        <w:tc>
          <w:tcPr>
            <w:tcW w:w="422" w:type="dxa"/>
            <w:vMerge/>
            <w:tcBorders>
              <w:top w:val="nil"/>
            </w:tcBorders>
          </w:tcPr>
          <w:p w14:paraId="3ACB368D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14:paraId="20F8946B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29" w:type="dxa"/>
          </w:tcPr>
          <w:p w14:paraId="7B629480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3.การบันทึกการ</w:t>
            </w:r>
          </w:p>
          <w:p w14:paraId="0FE7E538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จับกุม</w:t>
            </w:r>
            <w:proofErr w:type="spellEnd"/>
          </w:p>
        </w:tc>
        <w:tc>
          <w:tcPr>
            <w:tcW w:w="1838" w:type="dxa"/>
          </w:tcPr>
          <w:p w14:paraId="4E514C6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</w:t>
            </w:r>
          </w:p>
          <w:p w14:paraId="1FED6BC1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เพื่อแลกกับการ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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รับโทษนอยลง</w:t>
            </w:r>
            <w:proofErr w:type="spellEnd"/>
          </w:p>
        </w:tc>
        <w:tc>
          <w:tcPr>
            <w:tcW w:w="999" w:type="dxa"/>
            <w:shd w:val="clear" w:color="auto" w:fill="FF0000"/>
          </w:tcPr>
          <w:p w14:paraId="724B9E81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20</w:t>
            </w:r>
          </w:p>
          <w:p w14:paraId="5A0CC16F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)</w:t>
            </w:r>
          </w:p>
        </w:tc>
        <w:tc>
          <w:tcPr>
            <w:tcW w:w="2851" w:type="dxa"/>
            <w:vMerge w:val="restart"/>
            <w:tcBorders>
              <w:top w:val="nil"/>
            </w:tcBorders>
          </w:tcPr>
          <w:p w14:paraId="3665A1DB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วินัย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ขรก.ตร.ตามนัยคำสั่ง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</w:t>
            </w:r>
          </w:p>
          <w:p w14:paraId="73FF22ED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ที่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1212/2537</w:t>
            </w:r>
          </w:p>
          <w:p w14:paraId="1DEBCC2B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4.แตงตั้งคณะทำงานป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องกันการ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ขัดกันระหวางประโยชนสวน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บุคคลกับประโยชนสวนรวม</w:t>
            </w:r>
            <w:proofErr w:type="spellEnd"/>
          </w:p>
        </w:tc>
        <w:tc>
          <w:tcPr>
            <w:tcW w:w="2837" w:type="dxa"/>
            <w:vMerge w:val="restart"/>
            <w:tcBorders>
              <w:top w:val="nil"/>
            </w:tcBorders>
          </w:tcPr>
          <w:p w14:paraId="7A046103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3.กวดขันความประพฤติและ</w:t>
            </w:r>
          </w:p>
          <w:p w14:paraId="150AB6A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ระเบียบวินัยตามาตรการ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บันทึกไวเปนลายลักษณอักษร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4.นำเสนอป</w:t>
            </w:r>
            <w:proofErr w:type="gram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ญหาตอ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คณะทำงานปองกันการขัดกัน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ระหวางประโยชนสวนบุคคลกับ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ประโยชนสวนรวม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เพื่อควบคุม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แกไข</w:t>
            </w:r>
            <w:proofErr w:type="spellEnd"/>
          </w:p>
        </w:tc>
        <w:tc>
          <w:tcPr>
            <w:tcW w:w="1254" w:type="dxa"/>
          </w:tcPr>
          <w:p w14:paraId="570E53ED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5BB67F7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258" w:type="dxa"/>
          </w:tcPr>
          <w:p w14:paraId="0344E64E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ผกก.ป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</w:t>
            </w:r>
          </w:p>
        </w:tc>
      </w:tr>
      <w:tr w:rsidR="005612B6" w:rsidRPr="006113B9" w14:paraId="6C58840C" w14:textId="77777777">
        <w:trPr>
          <w:trHeight w:val="2529"/>
        </w:trPr>
        <w:tc>
          <w:tcPr>
            <w:tcW w:w="422" w:type="dxa"/>
            <w:vMerge/>
            <w:tcBorders>
              <w:top w:val="nil"/>
            </w:tcBorders>
          </w:tcPr>
          <w:p w14:paraId="19A6757E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14:paraId="21F613B2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29" w:type="dxa"/>
          </w:tcPr>
          <w:p w14:paraId="785E4F5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4.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การตรวจสอบ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ใบอนุญาตแรงงาน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ตางดาวและ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นายจาง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มีหรือไม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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และตรงกับตาม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งานหรือใบอนุญาต</w:t>
            </w:r>
            <w:proofErr w:type="spellEnd"/>
          </w:p>
          <w:p w14:paraId="5516C396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หรือไม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</w:t>
            </w:r>
          </w:p>
        </w:tc>
        <w:tc>
          <w:tcPr>
            <w:tcW w:w="1838" w:type="dxa"/>
          </w:tcPr>
          <w:p w14:paraId="655A4734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เพื่อแลกกับการ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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รับโทษนอยลง</w:t>
            </w:r>
            <w:proofErr w:type="spellEnd"/>
          </w:p>
        </w:tc>
        <w:tc>
          <w:tcPr>
            <w:tcW w:w="999" w:type="dxa"/>
            <w:shd w:val="clear" w:color="auto" w:fill="FF0000"/>
          </w:tcPr>
          <w:p w14:paraId="536A7D71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375B32F1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40BE07B1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20</w:t>
            </w:r>
          </w:p>
          <w:p w14:paraId="5539D75C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</w:tc>
        <w:tc>
          <w:tcPr>
            <w:tcW w:w="2851" w:type="dxa"/>
            <w:vMerge/>
            <w:tcBorders>
              <w:top w:val="nil"/>
            </w:tcBorders>
          </w:tcPr>
          <w:p w14:paraId="2707B7E5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6E268D00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54" w:type="dxa"/>
          </w:tcPr>
          <w:p w14:paraId="57FC3DC6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02DAA9AD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9AC160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258" w:type="dxa"/>
          </w:tcPr>
          <w:p w14:paraId="79D615FC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51656AA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50783CF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ผกก.ป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</w:t>
            </w:r>
          </w:p>
        </w:tc>
      </w:tr>
    </w:tbl>
    <w:p w14:paraId="1ACEB720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spacing w:val="-10"/>
          <w:sz w:val="32"/>
          <w:szCs w:val="32"/>
        </w:rPr>
        <w:sectPr w:rsidR="005612B6" w:rsidRPr="006113B9">
          <w:pgSz w:w="16840" w:h="11910" w:orient="landscape"/>
          <w:pgMar w:top="1340" w:right="850" w:bottom="280" w:left="708" w:header="720" w:footer="720" w:gutter="0"/>
          <w:cols w:space="720"/>
        </w:sectPr>
      </w:pPr>
    </w:p>
    <w:p w14:paraId="0753F65C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b/>
          <w:spacing w:val="-10"/>
          <w:sz w:val="32"/>
          <w:szCs w:val="3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37"/>
        <w:gridCol w:w="1830"/>
        <w:gridCol w:w="1838"/>
        <w:gridCol w:w="1000"/>
        <w:gridCol w:w="2848"/>
        <w:gridCol w:w="2834"/>
        <w:gridCol w:w="1255"/>
        <w:gridCol w:w="1257"/>
      </w:tblGrid>
      <w:tr w:rsidR="005612B6" w:rsidRPr="006113B9" w14:paraId="4DED51C4" w14:textId="77777777">
        <w:trPr>
          <w:trHeight w:val="724"/>
        </w:trPr>
        <w:tc>
          <w:tcPr>
            <w:tcW w:w="422" w:type="dxa"/>
            <w:shd w:val="clear" w:color="auto" w:fill="990033"/>
          </w:tcPr>
          <w:p w14:paraId="3B1ECF96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37" w:type="dxa"/>
            <w:shd w:val="clear" w:color="auto" w:fill="990033"/>
          </w:tcPr>
          <w:p w14:paraId="280E6EC2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1830" w:type="dxa"/>
            <w:shd w:val="clear" w:color="auto" w:fill="990033"/>
          </w:tcPr>
          <w:p w14:paraId="4CBBC3F8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ขั้นตอนการ</w:t>
            </w:r>
            <w:proofErr w:type="spellEnd"/>
          </w:p>
          <w:p w14:paraId="5A59E379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ปฏิบัติงาน</w:t>
            </w:r>
            <w:proofErr w:type="spellEnd"/>
          </w:p>
        </w:tc>
        <w:tc>
          <w:tcPr>
            <w:tcW w:w="1838" w:type="dxa"/>
            <w:shd w:val="clear" w:color="auto" w:fill="990033"/>
          </w:tcPr>
          <w:p w14:paraId="457885C1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ประเด็นความเสี่ยง</w:t>
            </w:r>
            <w:proofErr w:type="spellEnd"/>
          </w:p>
          <w:p w14:paraId="3BB00D10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ตอการรับสินบน</w:t>
            </w:r>
            <w:proofErr w:type="spellEnd"/>
          </w:p>
        </w:tc>
        <w:tc>
          <w:tcPr>
            <w:tcW w:w="1000" w:type="dxa"/>
            <w:shd w:val="clear" w:color="auto" w:fill="990033"/>
          </w:tcPr>
          <w:p w14:paraId="6BF1F162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</w:t>
            </w:r>
          </w:p>
          <w:p w14:paraId="3BC61CE3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Score</w:t>
            </w:r>
          </w:p>
        </w:tc>
        <w:tc>
          <w:tcPr>
            <w:tcW w:w="2848" w:type="dxa"/>
            <w:shd w:val="clear" w:color="auto" w:fill="990033"/>
          </w:tcPr>
          <w:p w14:paraId="3A4EF3AD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รายละเอียดมาตรการควบคุม</w:t>
            </w:r>
            <w:proofErr w:type="spellEnd"/>
          </w:p>
          <w:p w14:paraId="01E70B11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ความเสี่ยงตอการรับสินบน</w:t>
            </w:r>
            <w:proofErr w:type="spellEnd"/>
          </w:p>
        </w:tc>
        <w:tc>
          <w:tcPr>
            <w:tcW w:w="2834" w:type="dxa"/>
            <w:shd w:val="clear" w:color="auto" w:fill="990033"/>
          </w:tcPr>
          <w:p w14:paraId="17A04F23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วิธีดำเนินการ</w:t>
            </w:r>
            <w:proofErr w:type="spellEnd"/>
          </w:p>
        </w:tc>
        <w:tc>
          <w:tcPr>
            <w:tcW w:w="1255" w:type="dxa"/>
            <w:shd w:val="clear" w:color="auto" w:fill="990033"/>
          </w:tcPr>
          <w:p w14:paraId="7C08C1E3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257" w:type="dxa"/>
            <w:shd w:val="clear" w:color="auto" w:fill="990033"/>
          </w:tcPr>
          <w:p w14:paraId="77031FF1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ผูรับผิดชอบ</w:t>
            </w:r>
            <w:proofErr w:type="spellEnd"/>
          </w:p>
        </w:tc>
      </w:tr>
      <w:tr w:rsidR="005612B6" w:rsidRPr="006113B9" w14:paraId="7BEE81E9" w14:textId="77777777">
        <w:trPr>
          <w:trHeight w:val="1444"/>
        </w:trPr>
        <w:tc>
          <w:tcPr>
            <w:tcW w:w="422" w:type="dxa"/>
            <w:vMerge w:val="restart"/>
          </w:tcPr>
          <w:p w14:paraId="2466B7BA" w14:textId="77777777" w:rsidR="005612B6" w:rsidRPr="006113B9" w:rsidRDefault="0037636F" w:rsidP="00C73CB8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3</w:t>
            </w:r>
          </w:p>
        </w:tc>
        <w:tc>
          <w:tcPr>
            <w:tcW w:w="1837" w:type="dxa"/>
            <w:vMerge w:val="restart"/>
          </w:tcPr>
          <w:p w14:paraId="13A32726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จราจร</w:t>
            </w:r>
            <w:proofErr w:type="spellEnd"/>
          </w:p>
        </w:tc>
        <w:tc>
          <w:tcPr>
            <w:tcW w:w="1830" w:type="dxa"/>
          </w:tcPr>
          <w:p w14:paraId="7521A8B4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1.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ตรวจพบการ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กระทำความผิด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กฎหมายจราจร</w:t>
            </w:r>
            <w:proofErr w:type="spellEnd"/>
          </w:p>
        </w:tc>
        <w:tc>
          <w:tcPr>
            <w:tcW w:w="1838" w:type="dxa"/>
          </w:tcPr>
          <w:p w14:paraId="275201AB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เพื่อแลกกับการ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</w:t>
            </w:r>
          </w:p>
          <w:p w14:paraId="1016D5C4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รับโทษนอยลง</w:t>
            </w:r>
            <w:proofErr w:type="spellEnd"/>
          </w:p>
        </w:tc>
        <w:tc>
          <w:tcPr>
            <w:tcW w:w="1000" w:type="dxa"/>
            <w:shd w:val="clear" w:color="auto" w:fill="FF0000"/>
          </w:tcPr>
          <w:p w14:paraId="57136F1B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20</w:t>
            </w:r>
          </w:p>
          <w:p w14:paraId="1F9A53C6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)</w:t>
            </w:r>
          </w:p>
        </w:tc>
        <w:tc>
          <w:tcPr>
            <w:tcW w:w="2848" w:type="dxa"/>
            <w:vMerge w:val="restart"/>
          </w:tcPr>
          <w:p w14:paraId="7E8C9B28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1.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อบรม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กำชับการปฏิบัติหนาที่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จนท.ตร.ใหปฏิบัติตาม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กฎหมายอยางเครงครัด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ไมเรียก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รับทรัพยสินหรือประโยชนอื่นใด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เพื่อชวยเหลือผูกระทำผิด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2.จัดหาสวัสดิการเพิ่มเติม</w:t>
            </w:r>
            <w:proofErr w:type="gram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เปนขวัญกำลังใจ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ลดการทำผิด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3.ใชมาตรการควบคุม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เสริมสรางความประพฤติและ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วินัย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ขรก.ตร.ตามนัยคำสั่ง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ที่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1212/2537</w:t>
            </w:r>
          </w:p>
          <w:p w14:paraId="732951A1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4.แตงตั้งคณะทำงานป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องกันการ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ขัดกันระหวางประโยชนสวน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บุคคลกับประโยชนสวนรวม</w:t>
            </w:r>
            <w:proofErr w:type="spellEnd"/>
          </w:p>
        </w:tc>
        <w:tc>
          <w:tcPr>
            <w:tcW w:w="2834" w:type="dxa"/>
            <w:vMerge w:val="restart"/>
          </w:tcPr>
          <w:p w14:paraId="132D7052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1.กอนออกปฏิบัติ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หนาที่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หัวหนา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งาน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อบรมกำชับการปฏิบัติหนาที่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ใหปฏิบัติตามกฎหมายอยาง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เครงครัด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ไมเรียกรับทรัพยสินหรือ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ประโยชนอื่นใดเพื่อชวยเหลือ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ผูกระทำผิด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2.ดูแลทุกข</w:t>
            </w:r>
            <w:proofErr w:type="gram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สุขของผูใตบังคับ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บัญชา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แกไขปญหาหนี้สิน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จัดหาสวัสดิการ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ใหเพียงพอ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3.กวดขันความประพฤติและ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ระเบียบวินัยตามาตรการ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บันทึกไวเปนลายลักษณอักษร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4.นำเสนอปญหาตอ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คณะทำงาน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ปองกันการขัดกันระหวางประโยชน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สวนบุคคลกับประโยชนสวนรวม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</w:t>
            </w:r>
            <w:proofErr w:type="spellEnd"/>
          </w:p>
          <w:p w14:paraId="513AC3BE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ควบคุมแกไข</w:t>
            </w:r>
            <w:proofErr w:type="spellEnd"/>
          </w:p>
        </w:tc>
        <w:tc>
          <w:tcPr>
            <w:tcW w:w="1255" w:type="dxa"/>
          </w:tcPr>
          <w:p w14:paraId="56743493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4311E27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257" w:type="dxa"/>
          </w:tcPr>
          <w:p w14:paraId="2029BAC3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ผกก.ป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สว.จร</w:t>
            </w:r>
            <w:proofErr w:type="spellEnd"/>
            <w:proofErr w:type="gramEnd"/>
          </w:p>
        </w:tc>
      </w:tr>
      <w:tr w:rsidR="005612B6" w:rsidRPr="006113B9" w14:paraId="09615576" w14:textId="77777777">
        <w:trPr>
          <w:trHeight w:val="3609"/>
        </w:trPr>
        <w:tc>
          <w:tcPr>
            <w:tcW w:w="422" w:type="dxa"/>
            <w:vMerge/>
            <w:tcBorders>
              <w:top w:val="nil"/>
            </w:tcBorders>
          </w:tcPr>
          <w:p w14:paraId="07FAB4E5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14:paraId="37FA6260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0" w:type="dxa"/>
          </w:tcPr>
          <w:p w14:paraId="1B9CC4A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2.การออกใบสั่ง</w:t>
            </w:r>
          </w:p>
        </w:tc>
        <w:tc>
          <w:tcPr>
            <w:tcW w:w="1838" w:type="dxa"/>
          </w:tcPr>
          <w:p w14:paraId="68313B51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เพื่อแลกกับการ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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รับโทษนอยลง</w:t>
            </w:r>
            <w:proofErr w:type="spellEnd"/>
          </w:p>
        </w:tc>
        <w:tc>
          <w:tcPr>
            <w:tcW w:w="1000" w:type="dxa"/>
            <w:shd w:val="clear" w:color="auto" w:fill="FF0000"/>
          </w:tcPr>
          <w:p w14:paraId="43BD8DE8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20</w:t>
            </w:r>
          </w:p>
          <w:p w14:paraId="59F9E44E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)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14:paraId="62B87B2C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5A5A23F8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55" w:type="dxa"/>
          </w:tcPr>
          <w:p w14:paraId="4F22CAE4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04CE78F4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257" w:type="dxa"/>
          </w:tcPr>
          <w:p w14:paraId="0002E03E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ผกก.ป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สว.จร</w:t>
            </w:r>
            <w:proofErr w:type="spellEnd"/>
            <w:proofErr w:type="gramEnd"/>
          </w:p>
        </w:tc>
      </w:tr>
      <w:tr w:rsidR="005612B6" w:rsidRPr="006113B9" w14:paraId="498EC695" w14:textId="77777777">
        <w:trPr>
          <w:trHeight w:val="359"/>
        </w:trPr>
        <w:tc>
          <w:tcPr>
            <w:tcW w:w="422" w:type="dxa"/>
            <w:vMerge w:val="restart"/>
          </w:tcPr>
          <w:p w14:paraId="7618466A" w14:textId="77777777" w:rsidR="005612B6" w:rsidRPr="006113B9" w:rsidRDefault="0037636F" w:rsidP="00C73CB8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4</w:t>
            </w:r>
          </w:p>
        </w:tc>
        <w:tc>
          <w:tcPr>
            <w:tcW w:w="1837" w:type="dxa"/>
            <w:vMerge w:val="restart"/>
          </w:tcPr>
          <w:p w14:paraId="1C52412D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สืบสวน</w:t>
            </w:r>
            <w:proofErr w:type="spellEnd"/>
          </w:p>
        </w:tc>
        <w:tc>
          <w:tcPr>
            <w:tcW w:w="12862" w:type="dxa"/>
            <w:gridSpan w:val="7"/>
          </w:tcPr>
          <w:p w14:paraId="1A9B0EAD" w14:textId="77777777" w:rsidR="005612B6" w:rsidRPr="006113B9" w:rsidRDefault="0037636F" w:rsidP="004E3705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4.1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กระบวนการการจับกุมผูกระทำผิดกฎหมายอาญา</w:t>
            </w:r>
            <w:proofErr w:type="spellEnd"/>
          </w:p>
        </w:tc>
      </w:tr>
      <w:tr w:rsidR="005612B6" w:rsidRPr="006113B9" w14:paraId="7F38E23C" w14:textId="77777777">
        <w:trPr>
          <w:trHeight w:val="2529"/>
        </w:trPr>
        <w:tc>
          <w:tcPr>
            <w:tcW w:w="422" w:type="dxa"/>
            <w:vMerge/>
            <w:tcBorders>
              <w:top w:val="nil"/>
            </w:tcBorders>
          </w:tcPr>
          <w:p w14:paraId="056523C4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14:paraId="1419BD52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0" w:type="dxa"/>
          </w:tcPr>
          <w:p w14:paraId="3A809F3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1.การจับกุม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ผูกระทำ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ความผิดซึ่งหนา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และตามหมายจับ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ตองแจงขอกลาวหา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และสิทธิของ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ผูตองหา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ตามที่</w:t>
            </w:r>
            <w:proofErr w:type="spellEnd"/>
          </w:p>
          <w:p w14:paraId="73691C8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กฎหมายกำหนัด</w:t>
            </w:r>
            <w:proofErr w:type="spellEnd"/>
          </w:p>
        </w:tc>
        <w:tc>
          <w:tcPr>
            <w:tcW w:w="1838" w:type="dxa"/>
          </w:tcPr>
          <w:p w14:paraId="22786A8B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แลกกับการ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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รับโทษนอยลง</w:t>
            </w:r>
            <w:proofErr w:type="spellEnd"/>
          </w:p>
        </w:tc>
        <w:tc>
          <w:tcPr>
            <w:tcW w:w="1000" w:type="dxa"/>
            <w:shd w:val="clear" w:color="auto" w:fill="FF0000"/>
          </w:tcPr>
          <w:p w14:paraId="009C27F3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01B53367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F81AAA5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20</w:t>
            </w:r>
          </w:p>
          <w:p w14:paraId="4C7C5212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</w:tc>
        <w:tc>
          <w:tcPr>
            <w:tcW w:w="2848" w:type="dxa"/>
          </w:tcPr>
          <w:p w14:paraId="58654AB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1.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อบรม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กำชับการปฏิบัติหนาที่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จนท.ตร.ใหปฏิบัติตาม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กฎหมายอยางเครงครัด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ไมเรียก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รับทรัพยสินหรือประโยชนอื่นใด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เพื่อชวยเหลือผูกระทำผิด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2.จัดหาสวัสดิการเพิ่มเติม</w:t>
            </w:r>
            <w:proofErr w:type="gram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</w:t>
            </w:r>
            <w:proofErr w:type="spellEnd"/>
          </w:p>
          <w:p w14:paraId="40F09CFC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เปนขวัญกำลังใจ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ลดการทำผิด</w:t>
            </w:r>
            <w:proofErr w:type="spellEnd"/>
          </w:p>
        </w:tc>
        <w:tc>
          <w:tcPr>
            <w:tcW w:w="2834" w:type="dxa"/>
          </w:tcPr>
          <w:p w14:paraId="69C33A1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1.กอนออกปฏิบัติ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หนาที่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หัวหนางาน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อบรมกำชับการ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ปฏิบัติหนาที่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ใหปฏิบัติตาม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กฎหมายอยางเครงครัด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ไมเรียก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รับทรัพยสินหรือประโยชนอื่นใด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เพื่อชวยเหลือผูกระทำผิด</w:t>
            </w:r>
            <w:proofErr w:type="spellEnd"/>
          </w:p>
          <w:p w14:paraId="0198C706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2.ดูแลทุกขสุขของผูใตบังคับ</w:t>
            </w:r>
          </w:p>
        </w:tc>
        <w:tc>
          <w:tcPr>
            <w:tcW w:w="1255" w:type="dxa"/>
          </w:tcPr>
          <w:p w14:paraId="5D17E0E8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81C192B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8FE79B5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257" w:type="dxa"/>
          </w:tcPr>
          <w:p w14:paraId="059014F6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0380CCAE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สส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สว.สส</w:t>
            </w:r>
            <w:proofErr w:type="spellEnd"/>
            <w:proofErr w:type="gramEnd"/>
          </w:p>
        </w:tc>
      </w:tr>
    </w:tbl>
    <w:p w14:paraId="444C0C63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spacing w:val="-10"/>
          <w:sz w:val="32"/>
          <w:szCs w:val="32"/>
        </w:rPr>
        <w:sectPr w:rsidR="005612B6" w:rsidRPr="006113B9">
          <w:pgSz w:w="16840" w:h="11910" w:orient="landscape"/>
          <w:pgMar w:top="1340" w:right="850" w:bottom="280" w:left="708" w:header="720" w:footer="720" w:gutter="0"/>
          <w:cols w:space="720"/>
        </w:sectPr>
      </w:pPr>
    </w:p>
    <w:p w14:paraId="3483FDB8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b/>
          <w:spacing w:val="-10"/>
          <w:sz w:val="32"/>
          <w:szCs w:val="3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33"/>
        <w:gridCol w:w="1833"/>
        <w:gridCol w:w="1838"/>
        <w:gridCol w:w="1003"/>
        <w:gridCol w:w="2846"/>
        <w:gridCol w:w="2832"/>
        <w:gridCol w:w="1258"/>
        <w:gridCol w:w="1258"/>
      </w:tblGrid>
      <w:tr w:rsidR="005612B6" w:rsidRPr="006113B9" w14:paraId="4FC34EA5" w14:textId="77777777">
        <w:trPr>
          <w:trHeight w:val="724"/>
        </w:trPr>
        <w:tc>
          <w:tcPr>
            <w:tcW w:w="422" w:type="dxa"/>
            <w:shd w:val="clear" w:color="auto" w:fill="990033"/>
          </w:tcPr>
          <w:p w14:paraId="46A947D2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33" w:type="dxa"/>
            <w:shd w:val="clear" w:color="auto" w:fill="990033"/>
          </w:tcPr>
          <w:p w14:paraId="6735242B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1833" w:type="dxa"/>
            <w:shd w:val="clear" w:color="auto" w:fill="990033"/>
          </w:tcPr>
          <w:p w14:paraId="7CB98080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ขั้นตอนการ</w:t>
            </w:r>
            <w:proofErr w:type="spellEnd"/>
          </w:p>
          <w:p w14:paraId="7383AA81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ปฏิบัติงาน</w:t>
            </w:r>
            <w:proofErr w:type="spellEnd"/>
          </w:p>
        </w:tc>
        <w:tc>
          <w:tcPr>
            <w:tcW w:w="1838" w:type="dxa"/>
            <w:shd w:val="clear" w:color="auto" w:fill="990033"/>
          </w:tcPr>
          <w:p w14:paraId="1D310862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ประเด็นความเสี่ยง</w:t>
            </w:r>
            <w:proofErr w:type="spellEnd"/>
          </w:p>
          <w:p w14:paraId="7D1B5244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ตอการรับสินบน</w:t>
            </w:r>
            <w:proofErr w:type="spellEnd"/>
          </w:p>
        </w:tc>
        <w:tc>
          <w:tcPr>
            <w:tcW w:w="1003" w:type="dxa"/>
            <w:shd w:val="clear" w:color="auto" w:fill="990033"/>
          </w:tcPr>
          <w:p w14:paraId="1C300386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</w:t>
            </w:r>
          </w:p>
          <w:p w14:paraId="7903F93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Score</w:t>
            </w:r>
          </w:p>
        </w:tc>
        <w:tc>
          <w:tcPr>
            <w:tcW w:w="2846" w:type="dxa"/>
            <w:shd w:val="clear" w:color="auto" w:fill="990033"/>
          </w:tcPr>
          <w:p w14:paraId="287D2633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รายละเอียดมาตรการควบคุม</w:t>
            </w:r>
            <w:proofErr w:type="spellEnd"/>
          </w:p>
          <w:p w14:paraId="642F3D61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ความเสี่ยงตอการรับสินบน</w:t>
            </w:r>
            <w:proofErr w:type="spellEnd"/>
          </w:p>
        </w:tc>
        <w:tc>
          <w:tcPr>
            <w:tcW w:w="2832" w:type="dxa"/>
            <w:shd w:val="clear" w:color="auto" w:fill="990033"/>
          </w:tcPr>
          <w:p w14:paraId="03529DB1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วิธีดำเนินการ</w:t>
            </w:r>
            <w:proofErr w:type="spellEnd"/>
          </w:p>
        </w:tc>
        <w:tc>
          <w:tcPr>
            <w:tcW w:w="1258" w:type="dxa"/>
            <w:shd w:val="clear" w:color="auto" w:fill="990033"/>
          </w:tcPr>
          <w:p w14:paraId="13782E8D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258" w:type="dxa"/>
            <w:shd w:val="clear" w:color="auto" w:fill="990033"/>
          </w:tcPr>
          <w:p w14:paraId="049E80E4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ผูรับผิดชอบ</w:t>
            </w:r>
            <w:proofErr w:type="spellEnd"/>
          </w:p>
        </w:tc>
      </w:tr>
      <w:tr w:rsidR="005612B6" w:rsidRPr="006113B9" w14:paraId="194C486E" w14:textId="77777777">
        <w:trPr>
          <w:trHeight w:val="1809"/>
        </w:trPr>
        <w:tc>
          <w:tcPr>
            <w:tcW w:w="422" w:type="dxa"/>
            <w:vMerge w:val="restart"/>
          </w:tcPr>
          <w:p w14:paraId="12ACE30A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 w:val="restart"/>
          </w:tcPr>
          <w:p w14:paraId="0D8EBAF9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</w:tcPr>
          <w:p w14:paraId="37A788BF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2.การบันทึกจับกุม</w:t>
            </w:r>
          </w:p>
        </w:tc>
        <w:tc>
          <w:tcPr>
            <w:tcW w:w="1838" w:type="dxa"/>
          </w:tcPr>
          <w:p w14:paraId="3135DA42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แลกกับการ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</w:t>
            </w:r>
          </w:p>
          <w:p w14:paraId="7A02EBC4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รับโทษนอยลง</w:t>
            </w:r>
            <w:proofErr w:type="spellEnd"/>
          </w:p>
        </w:tc>
        <w:tc>
          <w:tcPr>
            <w:tcW w:w="1003" w:type="dxa"/>
            <w:shd w:val="clear" w:color="auto" w:fill="FF0000"/>
          </w:tcPr>
          <w:p w14:paraId="5D1BBD94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0C44CEE1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20</w:t>
            </w:r>
          </w:p>
          <w:p w14:paraId="46C147BC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</w:tc>
        <w:tc>
          <w:tcPr>
            <w:tcW w:w="2846" w:type="dxa"/>
            <w:vMerge w:val="restart"/>
          </w:tcPr>
          <w:p w14:paraId="7FE9C166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ใชมาตรการควบคุม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เสริมสรางความประพฤติและ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วินัย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ขรก.ตร.ตามนัยคำสั่ง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ที่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1212/2537</w:t>
            </w:r>
          </w:p>
          <w:p w14:paraId="45AD588C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แตงตั้งคณะทำงานปองกันการ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ขัดกันระหวางประโยชนสวน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บุคคลกับประโยชนสวนรวม</w:t>
            </w:r>
            <w:proofErr w:type="spellEnd"/>
          </w:p>
        </w:tc>
        <w:tc>
          <w:tcPr>
            <w:tcW w:w="2832" w:type="dxa"/>
            <w:vMerge w:val="restart"/>
          </w:tcPr>
          <w:p w14:paraId="262ABB51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บัญชา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แกไขปญหาหนี้สิน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จัดหาสวัสดิการใหเพียงพอ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3.กวดขันความประพฤติและ</w:t>
            </w:r>
            <w:proofErr w:type="gram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ระเบียบวินัยตามาตรการ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บันทึกไวเปนลายลักษณอักษร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4.นำเสนอปญหาตอ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คณะทำงานปองกันการขัดกัน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ระหวางประโยชนสวนบุคคลกับ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ประโยชนสวนรวม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เพื่อควบคุม</w:t>
            </w:r>
            <w:proofErr w:type="spellEnd"/>
          </w:p>
          <w:p w14:paraId="5060DEB4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แกไข</w:t>
            </w:r>
            <w:proofErr w:type="spellEnd"/>
          </w:p>
        </w:tc>
        <w:tc>
          <w:tcPr>
            <w:tcW w:w="1258" w:type="dxa"/>
          </w:tcPr>
          <w:p w14:paraId="2F4C75C9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34F640E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258" w:type="dxa"/>
          </w:tcPr>
          <w:p w14:paraId="37BE443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สส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สว.สส</w:t>
            </w:r>
            <w:proofErr w:type="spellEnd"/>
            <w:proofErr w:type="gramEnd"/>
          </w:p>
        </w:tc>
      </w:tr>
      <w:tr w:rsidR="005612B6" w:rsidRPr="006113B9" w14:paraId="4AFE368D" w14:textId="77777777">
        <w:trPr>
          <w:trHeight w:val="1804"/>
        </w:trPr>
        <w:tc>
          <w:tcPr>
            <w:tcW w:w="422" w:type="dxa"/>
            <w:vMerge/>
            <w:tcBorders>
              <w:top w:val="nil"/>
            </w:tcBorders>
          </w:tcPr>
          <w:p w14:paraId="1E8351E5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14:paraId="2EE97EEE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</w:tcPr>
          <w:p w14:paraId="4EB747E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3.ควบคุม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ตัวสง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พนักงานสอบสวน</w:t>
            </w:r>
            <w:proofErr w:type="spellEnd"/>
          </w:p>
        </w:tc>
        <w:tc>
          <w:tcPr>
            <w:tcW w:w="1838" w:type="dxa"/>
          </w:tcPr>
          <w:p w14:paraId="684E41C8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แลกกับการ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</w:t>
            </w:r>
          </w:p>
          <w:p w14:paraId="1D3E7FD5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รับโทษนอยลง</w:t>
            </w:r>
            <w:proofErr w:type="spellEnd"/>
          </w:p>
        </w:tc>
        <w:tc>
          <w:tcPr>
            <w:tcW w:w="1003" w:type="dxa"/>
            <w:shd w:val="clear" w:color="auto" w:fill="FF0000"/>
          </w:tcPr>
          <w:p w14:paraId="01BAD09F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6E206C0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20</w:t>
            </w:r>
          </w:p>
          <w:p w14:paraId="5829ED49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)</w:t>
            </w:r>
          </w:p>
        </w:tc>
        <w:tc>
          <w:tcPr>
            <w:tcW w:w="2846" w:type="dxa"/>
            <w:vMerge/>
            <w:tcBorders>
              <w:top w:val="nil"/>
            </w:tcBorders>
          </w:tcPr>
          <w:p w14:paraId="5B80EBE6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7BE6C359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58" w:type="dxa"/>
          </w:tcPr>
          <w:p w14:paraId="5EE123A4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7E214395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258" w:type="dxa"/>
          </w:tcPr>
          <w:p w14:paraId="5D2AB8BE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สส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สว.สส</w:t>
            </w:r>
            <w:proofErr w:type="spellEnd"/>
            <w:proofErr w:type="gramEnd"/>
          </w:p>
        </w:tc>
      </w:tr>
      <w:tr w:rsidR="005612B6" w:rsidRPr="006113B9" w14:paraId="293775B0" w14:textId="77777777">
        <w:trPr>
          <w:trHeight w:val="364"/>
        </w:trPr>
        <w:tc>
          <w:tcPr>
            <w:tcW w:w="422" w:type="dxa"/>
            <w:vMerge w:val="restart"/>
          </w:tcPr>
          <w:p w14:paraId="157F9DC9" w14:textId="77777777" w:rsidR="005612B6" w:rsidRPr="006113B9" w:rsidRDefault="0037636F" w:rsidP="00C73CB8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5</w:t>
            </w:r>
          </w:p>
        </w:tc>
        <w:tc>
          <w:tcPr>
            <w:tcW w:w="1833" w:type="dxa"/>
            <w:vMerge w:val="restart"/>
          </w:tcPr>
          <w:p w14:paraId="5BD4E456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สอบสวน</w:t>
            </w:r>
            <w:proofErr w:type="spellEnd"/>
          </w:p>
        </w:tc>
        <w:tc>
          <w:tcPr>
            <w:tcW w:w="12868" w:type="dxa"/>
            <w:gridSpan w:val="7"/>
          </w:tcPr>
          <w:p w14:paraId="1148998D" w14:textId="77777777" w:rsidR="005612B6" w:rsidRPr="006113B9" w:rsidRDefault="0037636F" w:rsidP="004E3705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 xml:space="preserve">5.1 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การอำนวยความยุติธรรม</w:t>
            </w:r>
            <w:proofErr w:type="spellEnd"/>
          </w:p>
        </w:tc>
      </w:tr>
      <w:tr w:rsidR="005612B6" w:rsidRPr="006113B9" w14:paraId="3BB60B70" w14:textId="77777777">
        <w:trPr>
          <w:trHeight w:val="1444"/>
        </w:trPr>
        <w:tc>
          <w:tcPr>
            <w:tcW w:w="422" w:type="dxa"/>
            <w:vMerge/>
            <w:tcBorders>
              <w:top w:val="nil"/>
            </w:tcBorders>
          </w:tcPr>
          <w:p w14:paraId="4FAAB502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14:paraId="62EEDFEC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</w:tcPr>
          <w:p w14:paraId="0111448B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การทำสำนวนใน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คดีอาญา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คดีจราจร</w:t>
            </w:r>
            <w:proofErr w:type="spellEnd"/>
          </w:p>
        </w:tc>
        <w:tc>
          <w:tcPr>
            <w:tcW w:w="1838" w:type="dxa"/>
          </w:tcPr>
          <w:p w14:paraId="0E7F39E1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เพื่อแลกกับการ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ไมจับกุม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หรือทำให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</w:t>
            </w:r>
          </w:p>
          <w:p w14:paraId="41DC14C0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รับโทษนอยลง</w:t>
            </w:r>
            <w:proofErr w:type="spellEnd"/>
          </w:p>
        </w:tc>
        <w:tc>
          <w:tcPr>
            <w:tcW w:w="1003" w:type="dxa"/>
            <w:shd w:val="clear" w:color="auto" w:fill="FF0000"/>
          </w:tcPr>
          <w:p w14:paraId="3314EEF1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20</w:t>
            </w:r>
          </w:p>
          <w:p w14:paraId="451F65F9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(</w:t>
            </w: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)</w:t>
            </w:r>
          </w:p>
        </w:tc>
        <w:tc>
          <w:tcPr>
            <w:tcW w:w="2846" w:type="dxa"/>
            <w:vMerge w:val="restart"/>
          </w:tcPr>
          <w:p w14:paraId="6097D3CD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กำกับ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ดูแลการปฏิบัติงาน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โดยมีการตรวจสอบตามสาย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การบังคับบัญชาทุกขั้นตอน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เพื่อไมใหเกิดชองวางเรียกรับ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</w:t>
            </w:r>
          </w:p>
          <w:p w14:paraId="3BA5513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อบรม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กำชับการปฏิบัติงาน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ของเจาหนาที่อยางสม่ำเสมอ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เพื่อสรางจิตสำนึกในการ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ปฏิบัติงาน</w:t>
            </w:r>
            <w:proofErr w:type="spellEnd"/>
          </w:p>
          <w:p w14:paraId="50297A7B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ดูแลทุกขสุข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สอบถาม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ปญหา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ความเปนอยูอยางใกลชิด</w:t>
            </w:r>
            <w:proofErr w:type="spellEnd"/>
          </w:p>
        </w:tc>
        <w:tc>
          <w:tcPr>
            <w:tcW w:w="2832" w:type="dxa"/>
            <w:vMerge w:val="restart"/>
          </w:tcPr>
          <w:p w14:paraId="624C8FCE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1.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มีการอบรม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กำชับการปฏิบัติ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หนาที่เปนประจำ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2.ตรวจสอบเอกสารที่เกี่ยวข</w:t>
            </w:r>
            <w:proofErr w:type="gram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อง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กับการปฏิบัติงานอยาง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สม่ำเสมอ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3.ตรวจสอบความเปนอยู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สอบถาม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พูดคุยเพื่อใหไดรับ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ทราบปญหาตางๆของ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ผูใตบังคับบัญชา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เพื่อสามารถ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ใหคำปรึกษาไดอยางถูกตอง</w:t>
            </w:r>
            <w:proofErr w:type="spellEnd"/>
          </w:p>
        </w:tc>
        <w:tc>
          <w:tcPr>
            <w:tcW w:w="1258" w:type="dxa"/>
          </w:tcPr>
          <w:p w14:paraId="2E35CAD9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60B3A7B8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258" w:type="dxa"/>
          </w:tcPr>
          <w:p w14:paraId="67362338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 (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สอบสวน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),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</w:t>
            </w:r>
          </w:p>
          <w:p w14:paraId="22F21255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(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สอบสวน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)</w:t>
            </w:r>
          </w:p>
        </w:tc>
      </w:tr>
      <w:tr w:rsidR="005612B6" w:rsidRPr="006113B9" w14:paraId="7CAD6968" w14:textId="77777777">
        <w:trPr>
          <w:trHeight w:val="2524"/>
        </w:trPr>
        <w:tc>
          <w:tcPr>
            <w:tcW w:w="422" w:type="dxa"/>
            <w:vMerge/>
            <w:tcBorders>
              <w:top w:val="nil"/>
            </w:tcBorders>
          </w:tcPr>
          <w:p w14:paraId="51E1A93E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  <w:vMerge/>
            <w:tcBorders>
              <w:top w:val="nil"/>
            </w:tcBorders>
          </w:tcPr>
          <w:p w14:paraId="59269C65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</w:tcPr>
          <w:p w14:paraId="394AA59C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2.การยื่นคำร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องขอ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ปลอยตัวชั่วคราว</w:t>
            </w:r>
            <w:proofErr w:type="spellEnd"/>
          </w:p>
        </w:tc>
        <w:tc>
          <w:tcPr>
            <w:tcW w:w="1838" w:type="dxa"/>
          </w:tcPr>
          <w:p w14:paraId="7FC0201E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เรียกรับ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ผลประโยชน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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อำนวยความ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สะดวกในการ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ประกันตัว</w:t>
            </w:r>
            <w:proofErr w:type="spellEnd"/>
          </w:p>
        </w:tc>
        <w:tc>
          <w:tcPr>
            <w:tcW w:w="1003" w:type="dxa"/>
            <w:shd w:val="clear" w:color="auto" w:fill="FF0000"/>
          </w:tcPr>
          <w:p w14:paraId="089D25EC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0FC48E80" w14:textId="77777777" w:rsidR="005612B6" w:rsidRPr="006113B9" w:rsidRDefault="005612B6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029B8E15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  <w:t>20</w:t>
            </w:r>
          </w:p>
          <w:p w14:paraId="24A67D58" w14:textId="77777777" w:rsidR="005612B6" w:rsidRPr="006113B9" w:rsidRDefault="0037636F" w:rsidP="004E3705">
            <w:pPr>
              <w:pStyle w:val="a6"/>
              <w:jc w:val="center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  <w:t>สูงมาก</w:t>
            </w:r>
            <w:proofErr w:type="spellEnd"/>
          </w:p>
        </w:tc>
        <w:tc>
          <w:tcPr>
            <w:tcW w:w="2846" w:type="dxa"/>
            <w:vMerge/>
            <w:tcBorders>
              <w:top w:val="nil"/>
            </w:tcBorders>
          </w:tcPr>
          <w:p w14:paraId="222357EA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14:paraId="40F0664D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58" w:type="dxa"/>
          </w:tcPr>
          <w:p w14:paraId="61917DF3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599B549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14CC7B7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258" w:type="dxa"/>
          </w:tcPr>
          <w:p w14:paraId="03A9B584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</w:p>
          <w:p w14:paraId="20A5334A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รอง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ผกก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 (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สอบสวน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),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สว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. (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สอบสวน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)</w:t>
            </w:r>
          </w:p>
        </w:tc>
      </w:tr>
    </w:tbl>
    <w:p w14:paraId="23B1BE95" w14:textId="77777777" w:rsidR="005612B6" w:rsidRPr="006113B9" w:rsidRDefault="005612B6" w:rsidP="006113B9">
      <w:pPr>
        <w:pStyle w:val="a6"/>
        <w:rPr>
          <w:rFonts w:ascii="TH SarabunIT๙" w:hAnsi="TH SarabunIT๙" w:cs="TH SarabunIT๙"/>
          <w:spacing w:val="-10"/>
          <w:sz w:val="32"/>
          <w:szCs w:val="32"/>
        </w:rPr>
        <w:sectPr w:rsidR="005612B6" w:rsidRPr="006113B9">
          <w:pgSz w:w="16840" w:h="11910" w:orient="landscape"/>
          <w:pgMar w:top="1340" w:right="850" w:bottom="280" w:left="708" w:header="720" w:footer="720" w:gutter="0"/>
          <w:cols w:space="720"/>
        </w:sectPr>
      </w:pPr>
    </w:p>
    <w:p w14:paraId="74E92115" w14:textId="0547A4EC" w:rsidR="005612B6" w:rsidRPr="006113B9" w:rsidRDefault="005612B6" w:rsidP="006113B9">
      <w:pPr>
        <w:pStyle w:val="a6"/>
        <w:rPr>
          <w:rFonts w:ascii="TH SarabunIT๙" w:hAnsi="TH SarabunIT๙" w:cs="TH SarabunIT๙"/>
          <w:b/>
          <w:spacing w:val="-10"/>
          <w:sz w:val="32"/>
          <w:szCs w:val="3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833"/>
        <w:gridCol w:w="1833"/>
        <w:gridCol w:w="1838"/>
        <w:gridCol w:w="1003"/>
        <w:gridCol w:w="2846"/>
        <w:gridCol w:w="2832"/>
        <w:gridCol w:w="1258"/>
        <w:gridCol w:w="1258"/>
      </w:tblGrid>
      <w:tr w:rsidR="005612B6" w:rsidRPr="006113B9" w14:paraId="499695E0" w14:textId="77777777">
        <w:trPr>
          <w:trHeight w:val="724"/>
        </w:trPr>
        <w:tc>
          <w:tcPr>
            <w:tcW w:w="422" w:type="dxa"/>
            <w:shd w:val="clear" w:color="auto" w:fill="990033"/>
          </w:tcPr>
          <w:p w14:paraId="2EA7235B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833" w:type="dxa"/>
            <w:shd w:val="clear" w:color="auto" w:fill="990033"/>
          </w:tcPr>
          <w:p w14:paraId="5D04364B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1833" w:type="dxa"/>
            <w:shd w:val="clear" w:color="auto" w:fill="990033"/>
          </w:tcPr>
          <w:p w14:paraId="05A3CC18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ขั้นตอนการ</w:t>
            </w:r>
            <w:proofErr w:type="spellEnd"/>
          </w:p>
          <w:p w14:paraId="77D956F5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ปฏิบัติงาน</w:t>
            </w:r>
            <w:proofErr w:type="spellEnd"/>
          </w:p>
        </w:tc>
        <w:tc>
          <w:tcPr>
            <w:tcW w:w="1838" w:type="dxa"/>
            <w:shd w:val="clear" w:color="auto" w:fill="990033"/>
          </w:tcPr>
          <w:p w14:paraId="67E9F594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ประเด็นความเสี่ยง</w:t>
            </w:r>
            <w:proofErr w:type="spellEnd"/>
          </w:p>
          <w:p w14:paraId="157F2348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ตอการรับสินบน</w:t>
            </w:r>
            <w:proofErr w:type="spellEnd"/>
          </w:p>
        </w:tc>
        <w:tc>
          <w:tcPr>
            <w:tcW w:w="1003" w:type="dxa"/>
            <w:shd w:val="clear" w:color="auto" w:fill="990033"/>
          </w:tcPr>
          <w:p w14:paraId="497945F1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Risk</w:t>
            </w:r>
          </w:p>
          <w:p w14:paraId="4C7CFEA6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b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b/>
                <w:color w:val="FFFFFF"/>
                <w:spacing w:val="-10"/>
                <w:sz w:val="32"/>
                <w:szCs w:val="32"/>
              </w:rPr>
              <w:t>Score</w:t>
            </w:r>
          </w:p>
        </w:tc>
        <w:tc>
          <w:tcPr>
            <w:tcW w:w="2846" w:type="dxa"/>
            <w:shd w:val="clear" w:color="auto" w:fill="990033"/>
          </w:tcPr>
          <w:p w14:paraId="724206CF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รายละเอียดมาตรการควบคุม</w:t>
            </w:r>
            <w:proofErr w:type="spellEnd"/>
          </w:p>
          <w:p w14:paraId="6A0C319A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ความเสี่ยงตอการรับสินบน</w:t>
            </w:r>
            <w:proofErr w:type="spellEnd"/>
          </w:p>
        </w:tc>
        <w:tc>
          <w:tcPr>
            <w:tcW w:w="2832" w:type="dxa"/>
            <w:shd w:val="clear" w:color="auto" w:fill="990033"/>
          </w:tcPr>
          <w:p w14:paraId="70D7CB44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วิธีดำเนินการ</w:t>
            </w:r>
            <w:proofErr w:type="spellEnd"/>
          </w:p>
        </w:tc>
        <w:tc>
          <w:tcPr>
            <w:tcW w:w="1258" w:type="dxa"/>
            <w:shd w:val="clear" w:color="auto" w:fill="990033"/>
          </w:tcPr>
          <w:p w14:paraId="219DE63E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258" w:type="dxa"/>
            <w:shd w:val="clear" w:color="auto" w:fill="990033"/>
          </w:tcPr>
          <w:p w14:paraId="419699C9" w14:textId="77777777" w:rsidR="005612B6" w:rsidRPr="006113B9" w:rsidRDefault="0037636F" w:rsidP="006113B9">
            <w:pPr>
              <w:pStyle w:val="a6"/>
              <w:rPr>
                <w:rFonts w:ascii="TH SarabunIT๙" w:eastAsia="Tahoma" w:hAnsi="TH SarabunIT๙" w:cs="TH SarabunIT๙"/>
                <w:b/>
                <w:bCs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eastAsia="Tahoma" w:hAnsi="TH SarabunIT๙" w:cs="TH SarabunIT๙"/>
                <w:b/>
                <w:bCs/>
                <w:color w:val="FFFFFF"/>
                <w:spacing w:val="-10"/>
                <w:sz w:val="32"/>
                <w:szCs w:val="32"/>
              </w:rPr>
              <w:t>ผูรับผิดชอบ</w:t>
            </w:r>
            <w:proofErr w:type="spellEnd"/>
          </w:p>
        </w:tc>
      </w:tr>
      <w:tr w:rsidR="005612B6" w:rsidRPr="006113B9" w14:paraId="0B5BC7B0" w14:textId="77777777">
        <w:trPr>
          <w:trHeight w:val="2894"/>
        </w:trPr>
        <w:tc>
          <w:tcPr>
            <w:tcW w:w="422" w:type="dxa"/>
          </w:tcPr>
          <w:p w14:paraId="310094C2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</w:tcPr>
          <w:p w14:paraId="7E579CE8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833" w:type="dxa"/>
          </w:tcPr>
          <w:p w14:paraId="022B6699" w14:textId="288EA97C" w:rsidR="005612B6" w:rsidRPr="006113B9" w:rsidRDefault="004E3705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noProof/>
                <w:spacing w:val="-10"/>
                <w:sz w:val="32"/>
                <w:szCs w:val="32"/>
              </w:rPr>
              <w:drawing>
                <wp:anchor distT="0" distB="0" distL="0" distR="0" simplePos="0" relativeHeight="251660288" behindDoc="0" locked="0" layoutInCell="1" allowOverlap="1" wp14:anchorId="40B56033" wp14:editId="763D82E9">
                  <wp:simplePos x="0" y="0"/>
                  <wp:positionH relativeFrom="page">
                    <wp:posOffset>89535</wp:posOffset>
                  </wp:positionH>
                  <wp:positionV relativeFrom="paragraph">
                    <wp:posOffset>1809115</wp:posOffset>
                  </wp:positionV>
                  <wp:extent cx="1438275" cy="121920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8" w:type="dxa"/>
          </w:tcPr>
          <w:p w14:paraId="560BA7DD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003" w:type="dxa"/>
          </w:tcPr>
          <w:p w14:paraId="1833B08B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846" w:type="dxa"/>
          </w:tcPr>
          <w:p w14:paraId="12087427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4.ใชมาตรการควบคุมเสริม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สราง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ความประพฤติและวินัย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ขรก.ตร.ตามนัยคำสั่ง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ตร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.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ที่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1212/2537</w:t>
            </w:r>
          </w:p>
          <w:p w14:paraId="695CC3B9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5.แตงตั้งคณะทำงานป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องกันการ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ขัดกันระหวางประโยชนสวน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บุคคลกับประโยชนสวนรวม</w:t>
            </w:r>
            <w:proofErr w:type="spellEnd"/>
          </w:p>
        </w:tc>
        <w:tc>
          <w:tcPr>
            <w:tcW w:w="2832" w:type="dxa"/>
          </w:tcPr>
          <w:p w14:paraId="26CD7BF5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4.กวดขัน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ความประพฤติและ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ระเบียบวินัยตามาตรการ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และ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บันทึกไวเปนลายลักษณอักษร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gram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5.นำเสนอป</w:t>
            </w:r>
            <w:proofErr w:type="gram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ญหาตอ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คณะทำงานปองกันการขัดกัน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ระหวางประโยชนสวนบุคคลกับ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ประโยชนสวนรวม</w:t>
            </w:r>
            <w:proofErr w:type="spellEnd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เพื่อควบคุม</w:t>
            </w:r>
            <w:proofErr w:type="spellEnd"/>
          </w:p>
          <w:p w14:paraId="34192120" w14:textId="77777777" w:rsidR="005612B6" w:rsidRPr="006113B9" w:rsidRDefault="0037636F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proofErr w:type="spellStart"/>
            <w:r w:rsidRPr="006113B9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แกไข</w:t>
            </w:r>
            <w:proofErr w:type="spellEnd"/>
          </w:p>
        </w:tc>
        <w:tc>
          <w:tcPr>
            <w:tcW w:w="1258" w:type="dxa"/>
          </w:tcPr>
          <w:p w14:paraId="4318882A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1258" w:type="dxa"/>
          </w:tcPr>
          <w:p w14:paraId="1F2C8E4C" w14:textId="77777777" w:rsidR="005612B6" w:rsidRPr="006113B9" w:rsidRDefault="005612B6" w:rsidP="006113B9">
            <w:pPr>
              <w:pStyle w:val="a6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</w:tr>
    </w:tbl>
    <w:p w14:paraId="5B0868C1" w14:textId="186955FD" w:rsidR="005612B6" w:rsidRPr="006113B9" w:rsidRDefault="005612B6" w:rsidP="006113B9">
      <w:pPr>
        <w:pStyle w:val="a6"/>
        <w:rPr>
          <w:rFonts w:ascii="TH SarabunIT๙" w:hAnsi="TH SarabunIT๙" w:cs="TH SarabunIT๙"/>
          <w:b/>
          <w:spacing w:val="-10"/>
          <w:sz w:val="32"/>
          <w:szCs w:val="32"/>
        </w:rPr>
      </w:pPr>
    </w:p>
    <w:p w14:paraId="6CA78855" w14:textId="1A49C5BA" w:rsidR="005612B6" w:rsidRPr="006113B9" w:rsidRDefault="004E3705" w:rsidP="006113B9">
      <w:pPr>
        <w:pStyle w:val="a6"/>
        <w:rPr>
          <w:rFonts w:ascii="TH SarabunIT๙" w:hAnsi="TH SarabunIT๙" w:cs="TH SarabunIT๙"/>
          <w:b/>
          <w:spacing w:val="-10"/>
          <w:sz w:val="32"/>
          <w:szCs w:val="32"/>
        </w:rPr>
      </w:pPr>
      <w:r w:rsidRPr="006113B9">
        <w:rPr>
          <w:rFonts w:ascii="TH SarabunIT๙" w:hAnsi="TH SarabunIT๙" w:cs="TH SarabunIT๙"/>
          <w:noProof/>
          <w:spacing w:val="-10"/>
          <w:sz w:val="32"/>
          <w:szCs w:val="32"/>
        </w:rPr>
        <w:drawing>
          <wp:anchor distT="0" distB="0" distL="0" distR="0" simplePos="0" relativeHeight="251679744" behindDoc="1" locked="0" layoutInCell="1" allowOverlap="1" wp14:anchorId="60F43061" wp14:editId="6239B374">
            <wp:simplePos x="0" y="0"/>
            <wp:positionH relativeFrom="page">
              <wp:posOffset>7419975</wp:posOffset>
            </wp:positionH>
            <wp:positionV relativeFrom="paragraph">
              <wp:posOffset>69215</wp:posOffset>
            </wp:positionV>
            <wp:extent cx="885825" cy="476250"/>
            <wp:effectExtent l="0" t="0" r="9525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B1FBA" w14:textId="3EE38EB8" w:rsidR="005612B6" w:rsidRPr="006113B9" w:rsidRDefault="004E3705" w:rsidP="004E3705">
      <w:pPr>
        <w:pStyle w:val="a6"/>
        <w:ind w:left="720" w:firstLine="720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</w:rPr>
        <w:t xml:space="preserve">       </w:t>
      </w:r>
      <w:proofErr w:type="spellStart"/>
      <w:r w:rsidR="0037636F" w:rsidRPr="006113B9">
        <w:rPr>
          <w:rFonts w:ascii="TH SarabunIT๙" w:hAnsi="TH SarabunIT๙" w:cs="TH SarabunIT๙"/>
          <w:spacing w:val="-10"/>
          <w:sz w:val="32"/>
          <w:szCs w:val="32"/>
        </w:rPr>
        <w:t>พันตำรวจโท</w:t>
      </w:r>
      <w:proofErr w:type="spellEnd"/>
      <w:r w:rsidR="0037636F" w:rsidRPr="006113B9"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  <w:t xml:space="preserve">     </w:t>
      </w:r>
      <w:proofErr w:type="spellStart"/>
      <w:r w:rsidR="0037636F" w:rsidRPr="006113B9">
        <w:rPr>
          <w:rFonts w:ascii="TH SarabunIT๙" w:hAnsi="TH SarabunIT๙" w:cs="TH SarabunIT๙"/>
          <w:spacing w:val="-10"/>
          <w:sz w:val="32"/>
          <w:szCs w:val="32"/>
        </w:rPr>
        <w:t>ผูรายงาน</w:t>
      </w:r>
      <w:proofErr w:type="spellEnd"/>
      <w:r w:rsidR="0037636F" w:rsidRPr="006113B9"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  <w:t xml:space="preserve">    </w:t>
      </w:r>
      <w:proofErr w:type="spellStart"/>
      <w:r w:rsidR="0037636F" w:rsidRPr="006113B9">
        <w:rPr>
          <w:rFonts w:ascii="TH SarabunIT๙" w:hAnsi="TH SarabunIT๙" w:cs="TH SarabunIT๙"/>
          <w:spacing w:val="-10"/>
          <w:sz w:val="32"/>
          <w:szCs w:val="32"/>
        </w:rPr>
        <w:t>พันตำรวจเอก</w:t>
      </w:r>
      <w:proofErr w:type="spellEnd"/>
      <w:r w:rsidR="0037636F" w:rsidRPr="006113B9"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  <w:t xml:space="preserve">          </w:t>
      </w:r>
      <w:proofErr w:type="spellStart"/>
      <w:r w:rsidR="0037636F" w:rsidRPr="006113B9">
        <w:rPr>
          <w:rFonts w:ascii="TH SarabunIT๙" w:hAnsi="TH SarabunIT๙" w:cs="TH SarabunIT๙"/>
          <w:spacing w:val="-10"/>
          <w:sz w:val="32"/>
          <w:szCs w:val="32"/>
        </w:rPr>
        <w:t>ผูตรวจสอบ</w:t>
      </w:r>
      <w:proofErr w:type="spellEnd"/>
    </w:p>
    <w:p w14:paraId="551D021A" w14:textId="76FE5C84" w:rsidR="005612B6" w:rsidRPr="006113B9" w:rsidRDefault="0037636F" w:rsidP="004E3705">
      <w:pPr>
        <w:pStyle w:val="a6"/>
        <w:ind w:left="2160" w:firstLine="720"/>
        <w:rPr>
          <w:rFonts w:ascii="TH SarabunIT๙" w:hAnsi="TH SarabunIT๙" w:cs="TH SarabunIT๙"/>
          <w:spacing w:val="-10"/>
          <w:sz w:val="32"/>
          <w:szCs w:val="32"/>
        </w:rPr>
      </w:pPr>
      <w:proofErr w:type="gram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(</w:t>
      </w:r>
      <w:r w:rsidR="004E3705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="004E3705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เจษฎา</w:t>
      </w:r>
      <w:proofErr w:type="gramEnd"/>
      <w:r w:rsidR="004E3705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 แพ่งศรีสาร</w:t>
      </w:r>
      <w:r w:rsidR="004E3705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>)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ab/>
      </w:r>
      <w:r w:rsidR="004E3705">
        <w:rPr>
          <w:rFonts w:ascii="TH SarabunIT๙" w:hAnsi="TH SarabunIT๙" w:cs="TH SarabunIT๙"/>
          <w:spacing w:val="-10"/>
          <w:sz w:val="32"/>
          <w:szCs w:val="32"/>
        </w:rPr>
        <w:tab/>
      </w:r>
      <w:r w:rsidR="004E3705">
        <w:rPr>
          <w:rFonts w:ascii="TH SarabunIT๙" w:hAnsi="TH SarabunIT๙" w:cs="TH SarabunIT๙"/>
          <w:spacing w:val="-10"/>
          <w:sz w:val="32"/>
          <w:szCs w:val="32"/>
        </w:rPr>
        <w:tab/>
      </w:r>
      <w:r w:rsidR="004E3705">
        <w:rPr>
          <w:rFonts w:ascii="TH SarabunIT๙" w:hAnsi="TH SarabunIT๙" w:cs="TH SarabunIT๙"/>
          <w:spacing w:val="-10"/>
          <w:sz w:val="32"/>
          <w:szCs w:val="32"/>
        </w:rPr>
        <w:tab/>
      </w:r>
      <w:r w:rsidR="004E3705">
        <w:rPr>
          <w:rFonts w:ascii="TH SarabunIT๙" w:hAnsi="TH SarabunIT๙" w:cs="TH SarabunIT๙"/>
          <w:spacing w:val="-10"/>
          <w:sz w:val="32"/>
          <w:szCs w:val="32"/>
        </w:rPr>
        <w:tab/>
      </w:r>
      <w:r w:rsidR="004E3705">
        <w:rPr>
          <w:rFonts w:ascii="TH SarabunIT๙" w:hAnsi="TH SarabunIT๙" w:cs="TH SarabunIT๙"/>
          <w:spacing w:val="-10"/>
          <w:sz w:val="32"/>
          <w:szCs w:val="32"/>
        </w:rPr>
        <w:tab/>
      </w:r>
      <w:r w:rsidR="004E3705">
        <w:rPr>
          <w:rFonts w:ascii="TH SarabunIT๙" w:hAnsi="TH SarabunIT๙" w:cs="TH SarabunIT๙"/>
          <w:spacing w:val="-10"/>
          <w:sz w:val="32"/>
          <w:szCs w:val="32"/>
        </w:rPr>
        <w:tab/>
      </w:r>
      <w:r w:rsidR="004E3705">
        <w:rPr>
          <w:rFonts w:ascii="TH SarabunIT๙" w:hAnsi="TH SarabunIT๙" w:cs="TH SarabunIT๙"/>
          <w:spacing w:val="-10"/>
          <w:sz w:val="32"/>
          <w:szCs w:val="32"/>
        </w:rPr>
        <w:tab/>
        <w:t xml:space="preserve">           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>(</w:t>
      </w:r>
      <w:r w:rsidR="004E3705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ชัยศักดิ์  บูรณะบัญญัติ 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>)</w:t>
      </w:r>
    </w:p>
    <w:p w14:paraId="57EC8F77" w14:textId="3C597FCC" w:rsidR="005612B6" w:rsidRPr="006113B9" w:rsidRDefault="004E3705" w:rsidP="004E3705">
      <w:pPr>
        <w:pStyle w:val="a6"/>
        <w:ind w:left="720" w:firstLine="720"/>
        <w:rPr>
          <w:rFonts w:ascii="TH SarabunIT๙" w:hAnsi="TH SarabunIT๙" w:cs="TH SarabunIT๙"/>
          <w:spacing w:val="-10"/>
          <w:sz w:val="32"/>
          <w:szCs w:val="32"/>
        </w:rPr>
        <w:sectPr w:rsidR="005612B6" w:rsidRPr="006113B9">
          <w:pgSz w:w="16840" w:h="11910" w:orient="landscape"/>
          <w:pgMar w:top="1340" w:right="850" w:bottom="280" w:left="708" w:header="720" w:footer="720" w:gutter="0"/>
          <w:cols w:space="720"/>
        </w:sectPr>
      </w:pP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     รอง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ผูกำกับการ</w:t>
      </w:r>
      <w:proofErr w:type="spellEnd"/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สืบสวน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สถานีตำรวจ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="0037636F" w:rsidRPr="006113B9">
        <w:rPr>
          <w:rFonts w:ascii="TH SarabunIT๙" w:hAnsi="TH SarabunIT๙" w:cs="TH SarabunIT๙"/>
          <w:spacing w:val="-10"/>
          <w:sz w:val="32"/>
          <w:szCs w:val="32"/>
        </w:rPr>
        <w:t></w:t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 w:rsidR="0037636F" w:rsidRPr="006113B9"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  </w:t>
      </w:r>
      <w:proofErr w:type="spellStart"/>
      <w:r w:rsidR="0037636F" w:rsidRPr="006113B9">
        <w:rPr>
          <w:rFonts w:ascii="TH SarabunIT๙" w:hAnsi="TH SarabunIT๙" w:cs="TH SarabunIT๙"/>
          <w:spacing w:val="-10"/>
          <w:sz w:val="32"/>
          <w:szCs w:val="32"/>
        </w:rPr>
        <w:t>ผูกำกับการสถานีตำรวจ</w:t>
      </w:r>
      <w:proofErr w:type="spellEnd"/>
      <w:r w:rsidR="006113B9"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="0037636F" w:rsidRPr="006113B9">
        <w:rPr>
          <w:rFonts w:ascii="TH SarabunIT๙" w:hAnsi="TH SarabunIT๙" w:cs="TH SarabunIT๙"/>
          <w:spacing w:val="-10"/>
          <w:sz w:val="32"/>
          <w:szCs w:val="32"/>
        </w:rPr>
        <w:t></w:t>
      </w:r>
    </w:p>
    <w:p w14:paraId="7E679F26" w14:textId="77777777" w:rsidR="007F18FE" w:rsidRDefault="007F18FE" w:rsidP="007F18FE">
      <w:pPr>
        <w:pStyle w:val="a6"/>
        <w:jc w:val="center"/>
        <w:rPr>
          <w:rFonts w:ascii="TH SarabunIT๙" w:hAnsi="TH SarabunIT๙" w:cs="TH SarabunIT๙"/>
          <w:spacing w:val="-10"/>
          <w:sz w:val="32"/>
          <w:szCs w:val="32"/>
        </w:rPr>
      </w:pPr>
      <w:r w:rsidRPr="006113B9">
        <w:rPr>
          <w:rFonts w:ascii="TH SarabunIT๙" w:hAnsi="TH SarabunIT๙" w:cs="TH SarabunIT๙"/>
          <w:noProof/>
          <w:spacing w:val="-10"/>
          <w:sz w:val="32"/>
          <w:szCs w:val="32"/>
        </w:rPr>
        <w:lastRenderedPageBreak/>
        <w:drawing>
          <wp:inline distT="0" distB="0" distL="0" distR="0" wp14:anchorId="6B8AF71B" wp14:editId="4D36C5E3">
            <wp:extent cx="1095375" cy="1103630"/>
            <wp:effectExtent l="0" t="0" r="9525" b="127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117" cy="110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17AA0" w14:textId="77777777" w:rsidR="007F18FE" w:rsidRPr="006113B9" w:rsidRDefault="007F18FE" w:rsidP="007F18FE">
      <w:pPr>
        <w:pStyle w:val="a6"/>
        <w:jc w:val="center"/>
        <w:rPr>
          <w:rFonts w:ascii="TH SarabunIT๙" w:hAnsi="TH SarabunIT๙" w:cs="TH SarabunIT๙"/>
          <w:spacing w:val="-10"/>
          <w:sz w:val="32"/>
          <w:szCs w:val="32"/>
        </w:rPr>
      </w:pPr>
    </w:p>
    <w:p w14:paraId="18DA35DA" w14:textId="77777777" w:rsidR="007F18FE" w:rsidRPr="006113B9" w:rsidRDefault="007F18FE" w:rsidP="007F18FE">
      <w:pPr>
        <w:pStyle w:val="a6"/>
        <w:jc w:val="center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คำสั่งสถานีตำรวจ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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ที่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10 / ๒๕๖8</w:t>
      </w:r>
    </w:p>
    <w:p w14:paraId="0650AAFD" w14:textId="77777777" w:rsidR="007F18FE" w:rsidRPr="006113B9" w:rsidRDefault="007F18FE" w:rsidP="007F18FE">
      <w:pPr>
        <w:pStyle w:val="a6"/>
        <w:jc w:val="center"/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</w:pP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เรื่อง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แตงตั้งคณะกรรมการดำเนินการในการประเมินความเสี่ยงตอการรับสินบน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ในการประเมินคุณธรรม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และความโปรงใส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ในการดำเนินงานของหนวยงานภาครัฐ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(Integrity &amp; Transparency </w:t>
      </w:r>
      <w:proofErr w:type="gram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Assessment :</w:t>
      </w:r>
      <w:proofErr w:type="gram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ITA)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ของ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สถานีตำรวจ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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ประจำปงบประมาณ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พ.ศ</w:t>
      </w:r>
      <w:proofErr w:type="spellEnd"/>
      <w:r w:rsidRPr="006113B9">
        <w:rPr>
          <w:rFonts w:ascii="TH SarabunIT๙" w:eastAsia="Tahoma" w:hAnsi="TH SarabunIT๙" w:cs="TH SarabunIT๙"/>
          <w:b/>
          <w:bCs/>
          <w:spacing w:val="-10"/>
          <w:sz w:val="32"/>
          <w:szCs w:val="32"/>
        </w:rPr>
        <w:t>. 2568</w:t>
      </w:r>
    </w:p>
    <w:p w14:paraId="5FBC67A0" w14:textId="77777777" w:rsidR="007F18FE" w:rsidRPr="006113B9" w:rsidRDefault="007F18FE" w:rsidP="007F18FE">
      <w:pPr>
        <w:pStyle w:val="a6"/>
        <w:jc w:val="center"/>
        <w:rPr>
          <w:rFonts w:ascii="TH SarabunIT๙" w:hAnsi="TH SarabunIT๙" w:cs="TH SarabunIT๙"/>
          <w:spacing w:val="-10"/>
          <w:sz w:val="32"/>
          <w:szCs w:val="32"/>
        </w:rPr>
      </w:pPr>
      <w:r w:rsidRPr="006113B9">
        <w:rPr>
          <w:rFonts w:ascii="TH SarabunIT๙" w:hAnsi="TH SarabunIT๙" w:cs="TH SarabunIT๙"/>
          <w:spacing w:val="-10"/>
          <w:sz w:val="32"/>
          <w:szCs w:val="32"/>
        </w:rPr>
        <w:t>**************************************</w:t>
      </w:r>
    </w:p>
    <w:p w14:paraId="59E05C69" w14:textId="77777777" w:rsidR="007F18FE" w:rsidRPr="006113B9" w:rsidRDefault="007F18FE" w:rsidP="007F18FE">
      <w:pPr>
        <w:pStyle w:val="a6"/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ตามที่ประธานกรรมการปองกันและปราบปรามการทุจริตแหงชาติ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มอบหมายใหสำนักประเมิน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คุณธรรม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และความโปรงใส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ศึกษาแนวทางและหารือกับสำนักงานตำรวจแหงชาติ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ในการขยายการประเมินคุณธรรม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และ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ความโปรงใสในการการดำเนินงานของหนวยงานภาครัฐ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(Integrity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andTransparency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Assessment: ITA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ลงสู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> "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สถานีตำรวจ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" เพื่อใหเกิดกลไกการมีสวนรวมและเกิดการปองกันการทุจริตในเชิงพื้นที่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อยาง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เปนรูปธรรมที่</w:t>
      </w:r>
      <w:proofErr w:type="spellEnd"/>
      <w:r>
        <w:rPr>
          <w:rFonts w:ascii="TH SarabunIT๙" w:hAnsi="TH SarabunIT๙" w:cs="TH SarabunIT๙"/>
          <w:spacing w:val="-10"/>
          <w:sz w:val="32"/>
          <w:szCs w:val="32"/>
        </w:rPr>
        <w:t xml:space="preserve">           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ชัดเจน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นั้น</w:t>
      </w:r>
      <w:proofErr w:type="spellEnd"/>
    </w:p>
    <w:p w14:paraId="0F460895" w14:textId="77777777" w:rsidR="007F18FE" w:rsidRDefault="007F18FE" w:rsidP="007F18FE">
      <w:pPr>
        <w:pStyle w:val="a6"/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เพื่อใหการดำเนินงานการประเมินคุณธรรมและความโปรงใส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ในการดำเนินงานเปนไปดวยความ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เรียบรอย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บรรลุเปาหมายที่กำหนดไว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 จึงแตงตั้งคณะกรรมการดำเนินการในการความเสี่ยงการทุจริตการประเมิน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คุณธรรม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และความโปรงใสในการการดำเนินงานของหนวยงานภาครัฐ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(Integrity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andTransparency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Assessment: TA)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ของสถานีตำรวจ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></w:t>
      </w:r>
    </w:p>
    <w:p w14:paraId="0CC3E6D7" w14:textId="77777777" w:rsidR="007F18FE" w:rsidRPr="006113B9" w:rsidRDefault="007F18FE" w:rsidP="007F18FE">
      <w:pPr>
        <w:pStyle w:val="a6"/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527B8E1C" w14:textId="77777777" w:rsidR="007F18FE" w:rsidRPr="004E3705" w:rsidRDefault="007F18FE" w:rsidP="007F18FE">
      <w:pPr>
        <w:pStyle w:val="a6"/>
        <w:spacing w:after="240"/>
        <w:ind w:firstLine="720"/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  <w:r w:rsidRPr="004E3705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  <w:lang w:bidi="th-TH"/>
        </w:rPr>
        <w:t xml:space="preserve">๑. </w:t>
      </w:r>
      <w:proofErr w:type="spellStart"/>
      <w:r w:rsidRPr="004E3705">
        <w:rPr>
          <w:rFonts w:ascii="TH SarabunIT๙" w:hAnsi="TH SarabunIT๙" w:cs="TH SarabunIT๙"/>
          <w:b/>
          <w:bCs/>
          <w:spacing w:val="-10"/>
          <w:sz w:val="32"/>
          <w:szCs w:val="32"/>
        </w:rPr>
        <w:t>องคประกอบ</w:t>
      </w:r>
      <w:proofErr w:type="spellEnd"/>
    </w:p>
    <w:p w14:paraId="6907B75D" w14:textId="77777777" w:rsidR="007F18FE" w:rsidRPr="006113B9" w:rsidRDefault="007F18FE" w:rsidP="007F18FE">
      <w:pPr>
        <w:pStyle w:val="a6"/>
        <w:ind w:left="72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๑.1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ผูกำกับการ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สถานีตำรวจ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>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เปนประธานกรรมการ</w:t>
      </w:r>
      <w:proofErr w:type="spellEnd"/>
    </w:p>
    <w:p w14:paraId="681259E7" w14:textId="77777777" w:rsidR="007F18FE" w:rsidRPr="006113B9" w:rsidRDefault="007F18FE" w:rsidP="007F18FE">
      <w:pPr>
        <w:pStyle w:val="a6"/>
        <w:ind w:left="72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๑.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๒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รองผูกำกับการปองกันปราบปราม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สถานีตำรวจ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>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เปนกรรมการ</w:t>
      </w:r>
      <w:proofErr w:type="spellEnd"/>
    </w:p>
    <w:p w14:paraId="230FDB12" w14:textId="77777777" w:rsidR="007F18FE" w:rsidRPr="006113B9" w:rsidRDefault="007F18FE" w:rsidP="007F18FE">
      <w:pPr>
        <w:pStyle w:val="a6"/>
        <w:ind w:left="72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1.๓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รองผูกำกับการสืบสวน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สถานีตำรวจ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>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เปนกรรมการ</w:t>
      </w:r>
      <w:proofErr w:type="spellEnd"/>
    </w:p>
    <w:p w14:paraId="32540773" w14:textId="77777777" w:rsidR="007F18FE" w:rsidRPr="006113B9" w:rsidRDefault="007F18FE" w:rsidP="007F18FE">
      <w:pPr>
        <w:pStyle w:val="a6"/>
        <w:ind w:left="72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1.4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รองผูกำกับการ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(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สอบสวน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)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สถานีตำรวจ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>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เปนกรรมการ</w:t>
      </w:r>
      <w:proofErr w:type="spellEnd"/>
    </w:p>
    <w:p w14:paraId="5CAE8C4F" w14:textId="77777777" w:rsidR="007F18FE" w:rsidRPr="006113B9" w:rsidRDefault="007F18FE" w:rsidP="007F18FE">
      <w:pPr>
        <w:pStyle w:val="a6"/>
        <w:ind w:left="72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๑.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๕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สารวัตรปองกันปราบปราม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สถานีตำรวจ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>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เปนกรรมการ</w:t>
      </w:r>
      <w:proofErr w:type="spellEnd"/>
    </w:p>
    <w:p w14:paraId="2F49A21E" w14:textId="77777777" w:rsidR="007F18FE" w:rsidRPr="006113B9" w:rsidRDefault="007F18FE" w:rsidP="007F18FE">
      <w:pPr>
        <w:pStyle w:val="a6"/>
        <w:ind w:left="72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๑.๖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สารวัตร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(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สอบสวน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)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สถานีตำรวจ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>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เปนกรรมการ</w:t>
      </w:r>
      <w:proofErr w:type="spellEnd"/>
    </w:p>
    <w:p w14:paraId="36DD368F" w14:textId="77777777" w:rsidR="007F18FE" w:rsidRPr="006113B9" w:rsidRDefault="007F18FE" w:rsidP="007F18FE">
      <w:pPr>
        <w:pStyle w:val="a6"/>
        <w:ind w:left="72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๑.๗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สารวัตรจราจร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สถานีตำรวจ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></w:t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เปนกรรมการ</w:t>
      </w:r>
      <w:proofErr w:type="spellEnd"/>
    </w:p>
    <w:p w14:paraId="5F82E7BC" w14:textId="77777777" w:rsidR="007F18FE" w:rsidRDefault="007F18FE" w:rsidP="007F18FE">
      <w:pPr>
        <w:pStyle w:val="a6"/>
        <w:ind w:left="72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๑.๗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สารวัตรอำนวยการ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สถานีตำรวจ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>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เปนกรรมการ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>/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เลขานุการ</w:t>
      </w:r>
      <w:proofErr w:type="spellEnd"/>
    </w:p>
    <w:p w14:paraId="3C0104B1" w14:textId="77777777" w:rsidR="007F18FE" w:rsidRPr="006113B9" w:rsidRDefault="007F18FE" w:rsidP="007F18FE">
      <w:pPr>
        <w:pStyle w:val="a6"/>
        <w:ind w:left="72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0E1DDBA3" w14:textId="77777777" w:rsidR="007F18FE" w:rsidRPr="00C73CB8" w:rsidRDefault="007F18FE" w:rsidP="007F18FE">
      <w:pPr>
        <w:pStyle w:val="a6"/>
        <w:spacing w:after="240"/>
        <w:ind w:firstLine="720"/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  <w:r w:rsidRPr="00C73CB8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  <w:lang w:bidi="th-TH"/>
        </w:rPr>
        <w:t>๒.</w:t>
      </w:r>
      <w:r>
        <w:rPr>
          <w:rFonts w:ascii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proofErr w:type="spellStart"/>
      <w:r w:rsidRPr="00C73CB8">
        <w:rPr>
          <w:rFonts w:ascii="TH SarabunIT๙" w:hAnsi="TH SarabunIT๙" w:cs="TH SarabunIT๙"/>
          <w:b/>
          <w:bCs/>
          <w:spacing w:val="-10"/>
          <w:sz w:val="32"/>
          <w:szCs w:val="32"/>
        </w:rPr>
        <w:t>อำนาจหนาที่</w:t>
      </w:r>
      <w:proofErr w:type="spellEnd"/>
    </w:p>
    <w:p w14:paraId="2A7FADD2" w14:textId="77777777" w:rsidR="007F18FE" w:rsidRPr="006113B9" w:rsidRDefault="007F18FE" w:rsidP="007F18FE">
      <w:pPr>
        <w:pStyle w:val="a6"/>
        <w:ind w:firstLine="144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1) วิเคราะหความเสี่ยงการทุจริตตามแนวทางการดำเนินงานการประเมินคุณธรรมและความ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โปรงใสใน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การดำเนินงานของหนวยงานภาครัฐ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(Integrity &amp; Transparency Assessment: ITA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ของสถานีตำรวจ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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ประจำปงบประมาณ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๒๕๖8</w:t>
      </w:r>
    </w:p>
    <w:p w14:paraId="7F3C0E34" w14:textId="77777777" w:rsidR="007F18FE" w:rsidRPr="006113B9" w:rsidRDefault="007F18FE" w:rsidP="007F18FE">
      <w:pPr>
        <w:pStyle w:val="a6"/>
        <w:ind w:firstLine="144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๒)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การจัดทำแผนบริหารจัดการความเสี่ยงตอการรับสินบน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และหาแนวทาง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>/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มาตรการในการ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ควบคุม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ความเสี่ยงตอการรับสินบน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ในทุกสายงานและในภาพรวมของสถานีตำรวจนครบาลนิมิตใหม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></w:t>
      </w:r>
    </w:p>
    <w:p w14:paraId="3DF9D495" w14:textId="77777777" w:rsidR="007F18FE" w:rsidRPr="006113B9" w:rsidRDefault="007F18FE" w:rsidP="007F18FE">
      <w:pPr>
        <w:pStyle w:val="a6"/>
        <w:jc w:val="right"/>
        <w:rPr>
          <w:rFonts w:ascii="TH SarabunIT๙" w:hAnsi="TH SarabunIT๙" w:cs="TH SarabunIT๙"/>
          <w:spacing w:val="-10"/>
          <w:sz w:val="32"/>
          <w:szCs w:val="32"/>
        </w:rPr>
      </w:pPr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/3)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ผลักดันใหสถานี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>...</w:t>
      </w:r>
    </w:p>
    <w:p w14:paraId="345D1CFD" w14:textId="77777777" w:rsidR="007F18FE" w:rsidRPr="006113B9" w:rsidRDefault="007F18FE" w:rsidP="007F18FE">
      <w:pPr>
        <w:pStyle w:val="a6"/>
        <w:jc w:val="thaiDistribute"/>
        <w:rPr>
          <w:rFonts w:ascii="TH SarabunIT๙" w:hAnsi="TH SarabunIT๙" w:cs="TH SarabunIT๙"/>
          <w:spacing w:val="-10"/>
          <w:sz w:val="32"/>
          <w:szCs w:val="32"/>
        </w:rPr>
        <w:sectPr w:rsidR="007F18FE" w:rsidRPr="006113B9" w:rsidSect="007F18FE">
          <w:pgSz w:w="12240" w:h="15840"/>
          <w:pgMar w:top="860" w:right="992" w:bottom="142" w:left="1559" w:header="720" w:footer="720" w:gutter="0"/>
          <w:cols w:space="720"/>
        </w:sectPr>
      </w:pPr>
    </w:p>
    <w:p w14:paraId="732DECF9" w14:textId="77777777" w:rsidR="007F18FE" w:rsidRPr="006113B9" w:rsidRDefault="007F18FE" w:rsidP="007F18FE">
      <w:pPr>
        <w:pStyle w:val="a6"/>
        <w:jc w:val="center"/>
        <w:rPr>
          <w:rFonts w:ascii="TH SarabunIT๙" w:hAnsi="TH SarabunIT๙" w:cs="TH SarabunIT๙"/>
          <w:spacing w:val="-10"/>
          <w:sz w:val="32"/>
          <w:szCs w:val="32"/>
        </w:rPr>
      </w:pPr>
      <w:r w:rsidRPr="006113B9">
        <w:rPr>
          <w:rFonts w:ascii="TH SarabunIT๙" w:hAnsi="TH SarabunIT๙" w:cs="TH SarabunIT๙"/>
          <w:spacing w:val="-10"/>
          <w:sz w:val="32"/>
          <w:szCs w:val="32"/>
        </w:rPr>
        <w:lastRenderedPageBreak/>
        <w:t>-2-</w:t>
      </w:r>
    </w:p>
    <w:p w14:paraId="43E90F35" w14:textId="77777777" w:rsidR="007F18FE" w:rsidRPr="006113B9" w:rsidRDefault="007F18FE" w:rsidP="007F18FE">
      <w:pPr>
        <w:pStyle w:val="a6"/>
        <w:jc w:val="center"/>
        <w:rPr>
          <w:rFonts w:ascii="TH SarabunIT๙" w:hAnsi="TH SarabunIT๙" w:cs="TH SarabunIT๙"/>
          <w:spacing w:val="-10"/>
          <w:sz w:val="32"/>
          <w:szCs w:val="32"/>
        </w:rPr>
      </w:pPr>
    </w:p>
    <w:p w14:paraId="5EF93CBE" w14:textId="77777777" w:rsidR="007F18FE" w:rsidRPr="006113B9" w:rsidRDefault="007F18FE" w:rsidP="007F18FE">
      <w:pPr>
        <w:pStyle w:val="a6"/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๓)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ผลักดันใหสถานีตำรวจ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>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ปรับปรุงแกไขหนวยงานหรือการจัดกิจกรรมตางๆ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เพื่อสงเสริมใหเกิดคุณธรรม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มีความโปรงใส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และปองกันการทุจริต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การรับสินบน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ในทุกสายงาน</w:t>
      </w:r>
      <w:proofErr w:type="spellEnd"/>
    </w:p>
    <w:p w14:paraId="1A9C32B9" w14:textId="77777777" w:rsidR="007F18FE" w:rsidRDefault="007F18FE" w:rsidP="007F18FE">
      <w:pPr>
        <w:pStyle w:val="a6"/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๔)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สารวัตรอำนวยการ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รวบรวมผลการปฏิบัติ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พรอมภาพถาย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รายงานใหผูกำกับการ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สถานีตำรวจ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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ทราบตามระยะเวลาที่กำหนด</w:t>
      </w:r>
      <w:proofErr w:type="spellEnd"/>
    </w:p>
    <w:p w14:paraId="755293AF" w14:textId="77777777" w:rsidR="007F18FE" w:rsidRPr="006113B9" w:rsidRDefault="007F18FE" w:rsidP="007F18FE">
      <w:pPr>
        <w:pStyle w:val="a6"/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7BF88E6A" w14:textId="77777777" w:rsidR="007F18FE" w:rsidRDefault="007F18FE" w:rsidP="007F18FE">
      <w:pPr>
        <w:pStyle w:val="a6"/>
        <w:ind w:left="72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proofErr w:type="spellStart"/>
      <w:proofErr w:type="gram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ทั้งนี้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ตั้งแต</w:t>
      </w:r>
      <w:proofErr w:type="gramEnd"/>
      <w:r w:rsidRPr="006113B9">
        <w:rPr>
          <w:rFonts w:ascii="TH SarabunIT๙" w:hAnsi="TH SarabunIT๙" w:cs="TH SarabunIT๙"/>
          <w:spacing w:val="-10"/>
          <w:sz w:val="32"/>
          <w:szCs w:val="32"/>
        </w:rPr>
        <w:t>บัดนี้เปนตนไป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จนเสร็จสิ้นภารกิจ</w:t>
      </w:r>
      <w:proofErr w:type="spellEnd"/>
    </w:p>
    <w:p w14:paraId="097C83CE" w14:textId="77777777" w:rsidR="007F18FE" w:rsidRPr="006113B9" w:rsidRDefault="007F18FE" w:rsidP="007F18FE">
      <w:pPr>
        <w:pStyle w:val="a6"/>
        <w:ind w:left="72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08D91CBA" w14:textId="77777777" w:rsidR="007F18FE" w:rsidRDefault="007F18FE" w:rsidP="007F18FE">
      <w:pPr>
        <w:pStyle w:val="a6"/>
        <w:ind w:left="144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สั่ง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ณ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วันที่</w:t>
      </w:r>
      <w:proofErr w:type="spellEnd"/>
      <w:r>
        <w:rPr>
          <w:rFonts w:ascii="TH SarabunIT๙" w:hAnsi="TH SarabunIT๙" w:cs="TH SarabunIT๙"/>
          <w:spacing w:val="-10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๓๐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  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มีนาคม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พ.ศ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</w:rPr>
        <w:t>. ๒๕๖8</w:t>
      </w:r>
    </w:p>
    <w:p w14:paraId="0C2FC977" w14:textId="77777777" w:rsidR="007F18FE" w:rsidRDefault="007F18FE" w:rsidP="007F18FE">
      <w:pPr>
        <w:pStyle w:val="a6"/>
        <w:ind w:left="144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</w:p>
    <w:p w14:paraId="20508F0F" w14:textId="77777777" w:rsidR="007F18FE" w:rsidRPr="006113B9" w:rsidRDefault="007F18FE" w:rsidP="007F18FE">
      <w:pPr>
        <w:pStyle w:val="a6"/>
        <w:ind w:left="144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6113B9">
        <w:rPr>
          <w:rFonts w:ascii="TH SarabunIT๙" w:hAnsi="TH SarabunIT๙" w:cs="TH SarabunIT๙"/>
          <w:noProof/>
          <w:spacing w:val="-10"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495271B4" wp14:editId="7AE0D0DE">
            <wp:simplePos x="0" y="0"/>
            <wp:positionH relativeFrom="column">
              <wp:posOffset>3420110</wp:posOffset>
            </wp:positionH>
            <wp:positionV relativeFrom="paragraph">
              <wp:posOffset>9525</wp:posOffset>
            </wp:positionV>
            <wp:extent cx="962025" cy="504825"/>
            <wp:effectExtent l="0" t="0" r="0" b="9525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917" b="94215" l="3896" r="89610">
                                  <a14:foregroundMark x1="11688" y1="75207" x2="3896" y2="942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CE819" w14:textId="77777777" w:rsidR="007F18FE" w:rsidRPr="006113B9" w:rsidRDefault="007F18FE" w:rsidP="007F18FE">
      <w:pPr>
        <w:pStyle w:val="a6"/>
        <w:ind w:left="360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10"/>
          <w:position w:val="1"/>
          <w:sz w:val="32"/>
          <w:szCs w:val="32"/>
        </w:rPr>
        <w:t xml:space="preserve">      </w:t>
      </w:r>
      <w:proofErr w:type="spellStart"/>
      <w:r w:rsidRPr="006113B9">
        <w:rPr>
          <w:rFonts w:ascii="TH SarabunIT๙" w:hAnsi="TH SarabunIT๙" w:cs="TH SarabunIT๙"/>
          <w:spacing w:val="-10"/>
          <w:position w:val="1"/>
          <w:sz w:val="32"/>
          <w:szCs w:val="32"/>
        </w:rPr>
        <w:t>พันตำรวจเอก</w:t>
      </w:r>
      <w:proofErr w:type="spellEnd"/>
      <w:r w:rsidRPr="006113B9">
        <w:rPr>
          <w:rFonts w:ascii="TH SarabunIT๙" w:hAnsi="TH SarabunIT๙" w:cs="TH SarabunIT๙"/>
          <w:spacing w:val="-10"/>
          <w:position w:val="1"/>
          <w:sz w:val="32"/>
          <w:szCs w:val="32"/>
        </w:rPr>
        <w:tab/>
      </w:r>
    </w:p>
    <w:p w14:paraId="31B0E305" w14:textId="77777777" w:rsidR="007F18FE" w:rsidRPr="006113B9" w:rsidRDefault="007F18FE" w:rsidP="007F18FE">
      <w:pPr>
        <w:pStyle w:val="a6"/>
        <w:ind w:left="43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pacing w:val="-10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( ชัยศักดิ์  บูรณะบัญญัติ 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>)</w:t>
      </w:r>
    </w:p>
    <w:p w14:paraId="6A020BC8" w14:textId="77777777" w:rsidR="007F18FE" w:rsidRPr="006113B9" w:rsidRDefault="007F18FE" w:rsidP="007F18FE">
      <w:pPr>
        <w:pStyle w:val="a6"/>
        <w:ind w:left="3600"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</w:rPr>
        <w:t xml:space="preserve">      </w:t>
      </w:r>
      <w:proofErr w:type="spellStart"/>
      <w:r w:rsidRPr="006113B9">
        <w:rPr>
          <w:rFonts w:ascii="TH SarabunIT๙" w:hAnsi="TH SarabunIT๙" w:cs="TH SarabunIT๙"/>
          <w:spacing w:val="-10"/>
          <w:sz w:val="32"/>
          <w:szCs w:val="32"/>
        </w:rPr>
        <w:t>ผูกำกับการสถานีตำรวจ</w:t>
      </w:r>
      <w:proofErr w:type="spellEnd"/>
      <w:r w:rsidRPr="006113B9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ภูธรกลางใหญ่</w:t>
      </w:r>
      <w:r w:rsidRPr="006113B9">
        <w:rPr>
          <w:rFonts w:ascii="TH SarabunIT๙" w:hAnsi="TH SarabunIT๙" w:cs="TH SarabunIT๙"/>
          <w:spacing w:val="-10"/>
          <w:sz w:val="32"/>
          <w:szCs w:val="32"/>
        </w:rPr>
        <w:t></w:t>
      </w:r>
    </w:p>
    <w:p w14:paraId="23CF974D" w14:textId="6588A92A" w:rsidR="005612B6" w:rsidRPr="006113B9" w:rsidRDefault="005612B6" w:rsidP="007F18FE">
      <w:pPr>
        <w:pStyle w:val="a6"/>
        <w:jc w:val="center"/>
        <w:rPr>
          <w:rFonts w:ascii="TH SarabunIT๙" w:hAnsi="TH SarabunIT๙" w:cs="TH SarabunIT๙"/>
          <w:spacing w:val="-10"/>
          <w:sz w:val="32"/>
          <w:szCs w:val="32"/>
        </w:rPr>
      </w:pPr>
    </w:p>
    <w:sectPr w:rsidR="005612B6" w:rsidRPr="006113B9">
      <w:pgSz w:w="12240" w:h="15840"/>
      <w:pgMar w:top="780" w:right="992" w:bottom="280" w:left="15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6983F" w14:textId="77777777" w:rsidR="00D42961" w:rsidRDefault="00D42961" w:rsidP="00CB3B66">
      <w:r>
        <w:separator/>
      </w:r>
    </w:p>
  </w:endnote>
  <w:endnote w:type="continuationSeparator" w:id="0">
    <w:p w14:paraId="00DEDCB5" w14:textId="77777777" w:rsidR="00D42961" w:rsidRDefault="00D42961" w:rsidP="00CB3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6B5F5" w14:textId="77777777" w:rsidR="00CB3B66" w:rsidRDefault="00CB3B6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D92AF" w14:textId="77777777" w:rsidR="00CB3B66" w:rsidRDefault="00CB3B6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526B5" w14:textId="77777777" w:rsidR="00CB3B66" w:rsidRDefault="00CB3B6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2B2BA" w14:textId="77777777" w:rsidR="00D42961" w:rsidRDefault="00D42961" w:rsidP="00CB3B66">
      <w:r>
        <w:separator/>
      </w:r>
    </w:p>
  </w:footnote>
  <w:footnote w:type="continuationSeparator" w:id="0">
    <w:p w14:paraId="46500124" w14:textId="77777777" w:rsidR="00D42961" w:rsidRDefault="00D42961" w:rsidP="00CB3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3A9D1" w14:textId="3337DCF8" w:rsidR="00CB3B66" w:rsidRDefault="00D42961">
    <w:pPr>
      <w:pStyle w:val="a7"/>
    </w:pPr>
    <w:r>
      <w:rPr>
        <w:noProof/>
      </w:rPr>
      <w:pict w14:anchorId="0124DE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161907" o:spid="_x0000_s2050" type="#_x0000_t75" style="position:absolute;margin-left:0;margin-top:0;width:553pt;height:553pt;z-index:-251657216;mso-position-horizontal:center;mso-position-horizontal-relative:margin;mso-position-vertical:center;mso-position-vertical-relative:margin" o:allowincell="f">
          <v:imagedata r:id="rId1" o:title="1111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EA84E" w14:textId="7E71F3E2" w:rsidR="00CB3B66" w:rsidRDefault="00D42961">
    <w:pPr>
      <w:pStyle w:val="a7"/>
    </w:pPr>
    <w:r>
      <w:rPr>
        <w:noProof/>
      </w:rPr>
      <w:pict w14:anchorId="74A62E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161908" o:spid="_x0000_s2051" type="#_x0000_t75" style="position:absolute;margin-left:0;margin-top:0;width:553pt;height:553pt;z-index:-251656192;mso-position-horizontal:center;mso-position-horizontal-relative:margin;mso-position-vertical:center;mso-position-vertical-relative:margin" o:allowincell="f">
          <v:imagedata r:id="rId1" o:title="11111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8E0E0" w14:textId="5D1AC665" w:rsidR="00CB3B66" w:rsidRDefault="00D42961">
    <w:pPr>
      <w:pStyle w:val="a7"/>
    </w:pPr>
    <w:r>
      <w:rPr>
        <w:noProof/>
      </w:rPr>
      <w:pict w14:anchorId="6739E5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161906" o:spid="_x0000_s2049" type="#_x0000_t75" style="position:absolute;margin-left:0;margin-top:0;width:553pt;height:553pt;z-index:-251658240;mso-position-horizontal:center;mso-position-horizontal-relative:margin;mso-position-vertical:center;mso-position-vertical-relative:margin" o:allowincell="f">
          <v:imagedata r:id="rId1" o:title="11111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97A65"/>
    <w:multiLevelType w:val="hybridMultilevel"/>
    <w:tmpl w:val="750E19B6"/>
    <w:lvl w:ilvl="0" w:tplc="A4FE19C0">
      <w:start w:val="1"/>
      <w:numFmt w:val="decimal"/>
      <w:lvlText w:val="%1."/>
      <w:lvlJc w:val="left"/>
      <w:pPr>
        <w:ind w:left="112" w:hanging="198"/>
        <w:jc w:val="left"/>
      </w:pPr>
      <w:rPr>
        <w:rFonts w:hint="default"/>
        <w:spacing w:val="-1"/>
        <w:w w:val="63"/>
        <w:lang w:val="en-US" w:eastAsia="en-US" w:bidi="ar-SA"/>
      </w:rPr>
    </w:lvl>
    <w:lvl w:ilvl="1" w:tplc="2940DBC4">
      <w:numFmt w:val="bullet"/>
      <w:lvlText w:val="•"/>
      <w:lvlJc w:val="left"/>
      <w:pPr>
        <w:ind w:left="391" w:hanging="198"/>
      </w:pPr>
      <w:rPr>
        <w:rFonts w:hint="default"/>
        <w:lang w:val="en-US" w:eastAsia="en-US" w:bidi="ar-SA"/>
      </w:rPr>
    </w:lvl>
    <w:lvl w:ilvl="2" w:tplc="AC4C8CCE">
      <w:numFmt w:val="bullet"/>
      <w:lvlText w:val="•"/>
      <w:lvlJc w:val="left"/>
      <w:pPr>
        <w:ind w:left="663" w:hanging="198"/>
      </w:pPr>
      <w:rPr>
        <w:rFonts w:hint="default"/>
        <w:lang w:val="en-US" w:eastAsia="en-US" w:bidi="ar-SA"/>
      </w:rPr>
    </w:lvl>
    <w:lvl w:ilvl="3" w:tplc="237CA112">
      <w:numFmt w:val="bullet"/>
      <w:lvlText w:val="•"/>
      <w:lvlJc w:val="left"/>
      <w:pPr>
        <w:ind w:left="934" w:hanging="198"/>
      </w:pPr>
      <w:rPr>
        <w:rFonts w:hint="default"/>
        <w:lang w:val="en-US" w:eastAsia="en-US" w:bidi="ar-SA"/>
      </w:rPr>
    </w:lvl>
    <w:lvl w:ilvl="4" w:tplc="CD642186">
      <w:numFmt w:val="bullet"/>
      <w:lvlText w:val="•"/>
      <w:lvlJc w:val="left"/>
      <w:pPr>
        <w:ind w:left="1206" w:hanging="198"/>
      </w:pPr>
      <w:rPr>
        <w:rFonts w:hint="default"/>
        <w:lang w:val="en-US" w:eastAsia="en-US" w:bidi="ar-SA"/>
      </w:rPr>
    </w:lvl>
    <w:lvl w:ilvl="5" w:tplc="9D320D86">
      <w:numFmt w:val="bullet"/>
      <w:lvlText w:val="•"/>
      <w:lvlJc w:val="left"/>
      <w:pPr>
        <w:ind w:left="1478" w:hanging="198"/>
      </w:pPr>
      <w:rPr>
        <w:rFonts w:hint="default"/>
        <w:lang w:val="en-US" w:eastAsia="en-US" w:bidi="ar-SA"/>
      </w:rPr>
    </w:lvl>
    <w:lvl w:ilvl="6" w:tplc="33C6999E">
      <w:numFmt w:val="bullet"/>
      <w:lvlText w:val="•"/>
      <w:lvlJc w:val="left"/>
      <w:pPr>
        <w:ind w:left="1749" w:hanging="198"/>
      </w:pPr>
      <w:rPr>
        <w:rFonts w:hint="default"/>
        <w:lang w:val="en-US" w:eastAsia="en-US" w:bidi="ar-SA"/>
      </w:rPr>
    </w:lvl>
    <w:lvl w:ilvl="7" w:tplc="A6F48FB6">
      <w:numFmt w:val="bullet"/>
      <w:lvlText w:val="•"/>
      <w:lvlJc w:val="left"/>
      <w:pPr>
        <w:ind w:left="2021" w:hanging="198"/>
      </w:pPr>
      <w:rPr>
        <w:rFonts w:hint="default"/>
        <w:lang w:val="en-US" w:eastAsia="en-US" w:bidi="ar-SA"/>
      </w:rPr>
    </w:lvl>
    <w:lvl w:ilvl="8" w:tplc="A52E5732">
      <w:numFmt w:val="bullet"/>
      <w:lvlText w:val="•"/>
      <w:lvlJc w:val="left"/>
      <w:pPr>
        <w:ind w:left="2292" w:hanging="198"/>
      </w:pPr>
      <w:rPr>
        <w:rFonts w:hint="default"/>
        <w:lang w:val="en-US" w:eastAsia="en-US" w:bidi="ar-SA"/>
      </w:rPr>
    </w:lvl>
  </w:abstractNum>
  <w:abstractNum w:abstractNumId="1" w15:restartNumberingAfterBreak="0">
    <w:nsid w:val="2C545922"/>
    <w:multiLevelType w:val="multilevel"/>
    <w:tmpl w:val="60DC3728"/>
    <w:lvl w:ilvl="0">
      <w:start w:val="1"/>
      <w:numFmt w:val="decimal"/>
      <w:lvlText w:val="%1"/>
      <w:lvlJc w:val="left"/>
      <w:pPr>
        <w:ind w:left="1268" w:hanging="409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68" w:hanging="40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73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2945" w:hanging="40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88" w:hanging="40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4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74" w:hanging="4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17" w:hanging="4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60" w:hanging="4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03" w:hanging="409"/>
      </w:pPr>
      <w:rPr>
        <w:rFonts w:hint="default"/>
        <w:lang w:val="en-US" w:eastAsia="en-US" w:bidi="ar-SA"/>
      </w:rPr>
    </w:lvl>
  </w:abstractNum>
  <w:abstractNum w:abstractNumId="2" w15:restartNumberingAfterBreak="0">
    <w:nsid w:val="38C406B9"/>
    <w:multiLevelType w:val="hybridMultilevel"/>
    <w:tmpl w:val="2DB62AE8"/>
    <w:lvl w:ilvl="0" w:tplc="939AE586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1F2023"/>
        <w:spacing w:val="0"/>
        <w:w w:val="99"/>
        <w:sz w:val="28"/>
        <w:szCs w:val="28"/>
        <w:lang w:val="en-US" w:eastAsia="en-US" w:bidi="ar-SA"/>
      </w:rPr>
    </w:lvl>
    <w:lvl w:ilvl="1" w:tplc="05888F22">
      <w:numFmt w:val="bullet"/>
      <w:lvlText w:val="•"/>
      <w:lvlJc w:val="left"/>
      <w:pPr>
        <w:ind w:left="1008" w:hanging="284"/>
      </w:pPr>
      <w:rPr>
        <w:rFonts w:hint="default"/>
        <w:lang w:val="en-US" w:eastAsia="en-US" w:bidi="ar-SA"/>
      </w:rPr>
    </w:lvl>
    <w:lvl w:ilvl="2" w:tplc="9760DC3C">
      <w:numFmt w:val="bullet"/>
      <w:lvlText w:val="•"/>
      <w:lvlJc w:val="left"/>
      <w:pPr>
        <w:ind w:left="1616" w:hanging="284"/>
      </w:pPr>
      <w:rPr>
        <w:rFonts w:hint="default"/>
        <w:lang w:val="en-US" w:eastAsia="en-US" w:bidi="ar-SA"/>
      </w:rPr>
    </w:lvl>
    <w:lvl w:ilvl="3" w:tplc="91E20F2A">
      <w:numFmt w:val="bullet"/>
      <w:lvlText w:val="•"/>
      <w:lvlJc w:val="left"/>
      <w:pPr>
        <w:ind w:left="2224" w:hanging="284"/>
      </w:pPr>
      <w:rPr>
        <w:rFonts w:hint="default"/>
        <w:lang w:val="en-US" w:eastAsia="en-US" w:bidi="ar-SA"/>
      </w:rPr>
    </w:lvl>
    <w:lvl w:ilvl="4" w:tplc="FB14EAF2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5" w:tplc="0A48AF1A">
      <w:numFmt w:val="bullet"/>
      <w:lvlText w:val="•"/>
      <w:lvlJc w:val="left"/>
      <w:pPr>
        <w:ind w:left="3440" w:hanging="284"/>
      </w:pPr>
      <w:rPr>
        <w:rFonts w:hint="default"/>
        <w:lang w:val="en-US" w:eastAsia="en-US" w:bidi="ar-SA"/>
      </w:rPr>
    </w:lvl>
    <w:lvl w:ilvl="6" w:tplc="0A90A674">
      <w:numFmt w:val="bullet"/>
      <w:lvlText w:val="•"/>
      <w:lvlJc w:val="left"/>
      <w:pPr>
        <w:ind w:left="4048" w:hanging="284"/>
      </w:pPr>
      <w:rPr>
        <w:rFonts w:hint="default"/>
        <w:lang w:val="en-US" w:eastAsia="en-US" w:bidi="ar-SA"/>
      </w:rPr>
    </w:lvl>
    <w:lvl w:ilvl="7" w:tplc="2C00885A">
      <w:numFmt w:val="bullet"/>
      <w:lvlText w:val="•"/>
      <w:lvlJc w:val="left"/>
      <w:pPr>
        <w:ind w:left="4656" w:hanging="284"/>
      </w:pPr>
      <w:rPr>
        <w:rFonts w:hint="default"/>
        <w:lang w:val="en-US" w:eastAsia="en-US" w:bidi="ar-SA"/>
      </w:rPr>
    </w:lvl>
    <w:lvl w:ilvl="8" w:tplc="8512AB78">
      <w:numFmt w:val="bullet"/>
      <w:lvlText w:val="•"/>
      <w:lvlJc w:val="left"/>
      <w:pPr>
        <w:ind w:left="5264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3C9263F0"/>
    <w:multiLevelType w:val="hybridMultilevel"/>
    <w:tmpl w:val="6CFEA55A"/>
    <w:lvl w:ilvl="0" w:tplc="1C2E89D6">
      <w:start w:val="3"/>
      <w:numFmt w:val="decimal"/>
      <w:lvlText w:val="%1."/>
      <w:lvlJc w:val="left"/>
      <w:pPr>
        <w:ind w:left="112" w:hanging="19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8"/>
        <w:sz w:val="30"/>
        <w:szCs w:val="30"/>
        <w:lang w:val="en-US" w:eastAsia="en-US" w:bidi="ar-SA"/>
      </w:rPr>
    </w:lvl>
    <w:lvl w:ilvl="1" w:tplc="62A03346">
      <w:numFmt w:val="bullet"/>
      <w:lvlText w:val="•"/>
      <w:lvlJc w:val="left"/>
      <w:pPr>
        <w:ind w:left="391" w:hanging="198"/>
      </w:pPr>
      <w:rPr>
        <w:rFonts w:hint="default"/>
        <w:lang w:val="en-US" w:eastAsia="en-US" w:bidi="ar-SA"/>
      </w:rPr>
    </w:lvl>
    <w:lvl w:ilvl="2" w:tplc="5CC2F688">
      <w:numFmt w:val="bullet"/>
      <w:lvlText w:val="•"/>
      <w:lvlJc w:val="left"/>
      <w:pPr>
        <w:ind w:left="663" w:hanging="198"/>
      </w:pPr>
      <w:rPr>
        <w:rFonts w:hint="default"/>
        <w:lang w:val="en-US" w:eastAsia="en-US" w:bidi="ar-SA"/>
      </w:rPr>
    </w:lvl>
    <w:lvl w:ilvl="3" w:tplc="88B29396">
      <w:numFmt w:val="bullet"/>
      <w:lvlText w:val="•"/>
      <w:lvlJc w:val="left"/>
      <w:pPr>
        <w:ind w:left="934" w:hanging="198"/>
      </w:pPr>
      <w:rPr>
        <w:rFonts w:hint="default"/>
        <w:lang w:val="en-US" w:eastAsia="en-US" w:bidi="ar-SA"/>
      </w:rPr>
    </w:lvl>
    <w:lvl w:ilvl="4" w:tplc="7F0A3B30">
      <w:numFmt w:val="bullet"/>
      <w:lvlText w:val="•"/>
      <w:lvlJc w:val="left"/>
      <w:pPr>
        <w:ind w:left="1206" w:hanging="198"/>
      </w:pPr>
      <w:rPr>
        <w:rFonts w:hint="default"/>
        <w:lang w:val="en-US" w:eastAsia="en-US" w:bidi="ar-SA"/>
      </w:rPr>
    </w:lvl>
    <w:lvl w:ilvl="5" w:tplc="2C645012">
      <w:numFmt w:val="bullet"/>
      <w:lvlText w:val="•"/>
      <w:lvlJc w:val="left"/>
      <w:pPr>
        <w:ind w:left="1478" w:hanging="198"/>
      </w:pPr>
      <w:rPr>
        <w:rFonts w:hint="default"/>
        <w:lang w:val="en-US" w:eastAsia="en-US" w:bidi="ar-SA"/>
      </w:rPr>
    </w:lvl>
    <w:lvl w:ilvl="6" w:tplc="59F45830">
      <w:numFmt w:val="bullet"/>
      <w:lvlText w:val="•"/>
      <w:lvlJc w:val="left"/>
      <w:pPr>
        <w:ind w:left="1749" w:hanging="198"/>
      </w:pPr>
      <w:rPr>
        <w:rFonts w:hint="default"/>
        <w:lang w:val="en-US" w:eastAsia="en-US" w:bidi="ar-SA"/>
      </w:rPr>
    </w:lvl>
    <w:lvl w:ilvl="7" w:tplc="7CB82F84">
      <w:numFmt w:val="bullet"/>
      <w:lvlText w:val="•"/>
      <w:lvlJc w:val="left"/>
      <w:pPr>
        <w:ind w:left="2021" w:hanging="198"/>
      </w:pPr>
      <w:rPr>
        <w:rFonts w:hint="default"/>
        <w:lang w:val="en-US" w:eastAsia="en-US" w:bidi="ar-SA"/>
      </w:rPr>
    </w:lvl>
    <w:lvl w:ilvl="8" w:tplc="52DE780A">
      <w:numFmt w:val="bullet"/>
      <w:lvlText w:val="•"/>
      <w:lvlJc w:val="left"/>
      <w:pPr>
        <w:ind w:left="2292" w:hanging="198"/>
      </w:pPr>
      <w:rPr>
        <w:rFonts w:hint="default"/>
        <w:lang w:val="en-US" w:eastAsia="en-US" w:bidi="ar-SA"/>
      </w:rPr>
    </w:lvl>
  </w:abstractNum>
  <w:abstractNum w:abstractNumId="4" w15:restartNumberingAfterBreak="0">
    <w:nsid w:val="476F20C8"/>
    <w:multiLevelType w:val="hybridMultilevel"/>
    <w:tmpl w:val="81ECB3CA"/>
    <w:lvl w:ilvl="0" w:tplc="C034130C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1F2023"/>
        <w:spacing w:val="0"/>
        <w:w w:val="99"/>
        <w:sz w:val="28"/>
        <w:szCs w:val="28"/>
        <w:lang w:val="en-US" w:eastAsia="en-US" w:bidi="ar-SA"/>
      </w:rPr>
    </w:lvl>
    <w:lvl w:ilvl="1" w:tplc="F544E20A">
      <w:numFmt w:val="bullet"/>
      <w:lvlText w:val="•"/>
      <w:lvlJc w:val="left"/>
      <w:pPr>
        <w:ind w:left="1008" w:hanging="284"/>
      </w:pPr>
      <w:rPr>
        <w:rFonts w:hint="default"/>
        <w:lang w:val="en-US" w:eastAsia="en-US" w:bidi="ar-SA"/>
      </w:rPr>
    </w:lvl>
    <w:lvl w:ilvl="2" w:tplc="39EC6996">
      <w:numFmt w:val="bullet"/>
      <w:lvlText w:val="•"/>
      <w:lvlJc w:val="left"/>
      <w:pPr>
        <w:ind w:left="1616" w:hanging="284"/>
      </w:pPr>
      <w:rPr>
        <w:rFonts w:hint="default"/>
        <w:lang w:val="en-US" w:eastAsia="en-US" w:bidi="ar-SA"/>
      </w:rPr>
    </w:lvl>
    <w:lvl w:ilvl="3" w:tplc="2DAA431C">
      <w:numFmt w:val="bullet"/>
      <w:lvlText w:val="•"/>
      <w:lvlJc w:val="left"/>
      <w:pPr>
        <w:ind w:left="2224" w:hanging="284"/>
      </w:pPr>
      <w:rPr>
        <w:rFonts w:hint="default"/>
        <w:lang w:val="en-US" w:eastAsia="en-US" w:bidi="ar-SA"/>
      </w:rPr>
    </w:lvl>
    <w:lvl w:ilvl="4" w:tplc="D4ECFFC2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5" w:tplc="58484344">
      <w:numFmt w:val="bullet"/>
      <w:lvlText w:val="•"/>
      <w:lvlJc w:val="left"/>
      <w:pPr>
        <w:ind w:left="3440" w:hanging="284"/>
      </w:pPr>
      <w:rPr>
        <w:rFonts w:hint="default"/>
        <w:lang w:val="en-US" w:eastAsia="en-US" w:bidi="ar-SA"/>
      </w:rPr>
    </w:lvl>
    <w:lvl w:ilvl="6" w:tplc="0E86AEB8">
      <w:numFmt w:val="bullet"/>
      <w:lvlText w:val="•"/>
      <w:lvlJc w:val="left"/>
      <w:pPr>
        <w:ind w:left="4048" w:hanging="284"/>
      </w:pPr>
      <w:rPr>
        <w:rFonts w:hint="default"/>
        <w:lang w:val="en-US" w:eastAsia="en-US" w:bidi="ar-SA"/>
      </w:rPr>
    </w:lvl>
    <w:lvl w:ilvl="7" w:tplc="4BBCCFE4">
      <w:numFmt w:val="bullet"/>
      <w:lvlText w:val="•"/>
      <w:lvlJc w:val="left"/>
      <w:pPr>
        <w:ind w:left="4656" w:hanging="284"/>
      </w:pPr>
      <w:rPr>
        <w:rFonts w:hint="default"/>
        <w:lang w:val="en-US" w:eastAsia="en-US" w:bidi="ar-SA"/>
      </w:rPr>
    </w:lvl>
    <w:lvl w:ilvl="8" w:tplc="11484B8C">
      <w:numFmt w:val="bullet"/>
      <w:lvlText w:val="•"/>
      <w:lvlJc w:val="left"/>
      <w:pPr>
        <w:ind w:left="5264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47F13E4D"/>
    <w:multiLevelType w:val="hybridMultilevel"/>
    <w:tmpl w:val="C0A61DFE"/>
    <w:lvl w:ilvl="0" w:tplc="02E2DA66">
      <w:start w:val="1"/>
      <w:numFmt w:val="decimal"/>
      <w:lvlText w:val="%1."/>
      <w:lvlJc w:val="left"/>
      <w:pPr>
        <w:ind w:left="1152" w:hanging="279"/>
        <w:jc w:val="left"/>
      </w:pPr>
      <w:rPr>
        <w:rFonts w:ascii="Tahoma" w:eastAsia="Tahoma" w:hAnsi="Tahoma" w:cs="Tahoma" w:hint="default"/>
        <w:b/>
        <w:bCs/>
        <w:i w:val="0"/>
        <w:iCs w:val="0"/>
        <w:spacing w:val="0"/>
        <w:w w:val="66"/>
        <w:sz w:val="32"/>
        <w:szCs w:val="32"/>
        <w:lang w:val="en-US" w:eastAsia="en-US" w:bidi="ar-SA"/>
      </w:rPr>
    </w:lvl>
    <w:lvl w:ilvl="1" w:tplc="226A9BC0">
      <w:numFmt w:val="bullet"/>
      <w:lvlText w:val="•"/>
      <w:lvlJc w:val="left"/>
      <w:pPr>
        <w:ind w:left="1293" w:hanging="279"/>
      </w:pPr>
      <w:rPr>
        <w:rFonts w:hint="default"/>
        <w:lang w:val="en-US" w:eastAsia="en-US" w:bidi="ar-SA"/>
      </w:rPr>
    </w:lvl>
    <w:lvl w:ilvl="2" w:tplc="B2AAC808">
      <w:numFmt w:val="bullet"/>
      <w:lvlText w:val="•"/>
      <w:lvlJc w:val="left"/>
      <w:pPr>
        <w:ind w:left="1426" w:hanging="279"/>
      </w:pPr>
      <w:rPr>
        <w:rFonts w:hint="default"/>
        <w:lang w:val="en-US" w:eastAsia="en-US" w:bidi="ar-SA"/>
      </w:rPr>
    </w:lvl>
    <w:lvl w:ilvl="3" w:tplc="5C78E4FC">
      <w:numFmt w:val="bullet"/>
      <w:lvlText w:val="•"/>
      <w:lvlJc w:val="left"/>
      <w:pPr>
        <w:ind w:left="1560" w:hanging="279"/>
      </w:pPr>
      <w:rPr>
        <w:rFonts w:hint="default"/>
        <w:lang w:val="en-US" w:eastAsia="en-US" w:bidi="ar-SA"/>
      </w:rPr>
    </w:lvl>
    <w:lvl w:ilvl="4" w:tplc="2D30E762">
      <w:numFmt w:val="bullet"/>
      <w:lvlText w:val="•"/>
      <w:lvlJc w:val="left"/>
      <w:pPr>
        <w:ind w:left="1693" w:hanging="279"/>
      </w:pPr>
      <w:rPr>
        <w:rFonts w:hint="default"/>
        <w:lang w:val="en-US" w:eastAsia="en-US" w:bidi="ar-SA"/>
      </w:rPr>
    </w:lvl>
    <w:lvl w:ilvl="5" w:tplc="1712873C">
      <w:numFmt w:val="bullet"/>
      <w:lvlText w:val="•"/>
      <w:lvlJc w:val="left"/>
      <w:pPr>
        <w:ind w:left="1826" w:hanging="279"/>
      </w:pPr>
      <w:rPr>
        <w:rFonts w:hint="default"/>
        <w:lang w:val="en-US" w:eastAsia="en-US" w:bidi="ar-SA"/>
      </w:rPr>
    </w:lvl>
    <w:lvl w:ilvl="6" w:tplc="99445D1E">
      <w:numFmt w:val="bullet"/>
      <w:lvlText w:val="•"/>
      <w:lvlJc w:val="left"/>
      <w:pPr>
        <w:ind w:left="1960" w:hanging="279"/>
      </w:pPr>
      <w:rPr>
        <w:rFonts w:hint="default"/>
        <w:lang w:val="en-US" w:eastAsia="en-US" w:bidi="ar-SA"/>
      </w:rPr>
    </w:lvl>
    <w:lvl w:ilvl="7" w:tplc="A15AA83A">
      <w:numFmt w:val="bullet"/>
      <w:lvlText w:val="•"/>
      <w:lvlJc w:val="left"/>
      <w:pPr>
        <w:ind w:left="2093" w:hanging="279"/>
      </w:pPr>
      <w:rPr>
        <w:rFonts w:hint="default"/>
        <w:lang w:val="en-US" w:eastAsia="en-US" w:bidi="ar-SA"/>
      </w:rPr>
    </w:lvl>
    <w:lvl w:ilvl="8" w:tplc="4762F68E">
      <w:numFmt w:val="bullet"/>
      <w:lvlText w:val="•"/>
      <w:lvlJc w:val="left"/>
      <w:pPr>
        <w:ind w:left="2226" w:hanging="279"/>
      </w:pPr>
      <w:rPr>
        <w:rFonts w:hint="default"/>
        <w:lang w:val="en-US" w:eastAsia="en-US" w:bidi="ar-SA"/>
      </w:rPr>
    </w:lvl>
  </w:abstractNum>
  <w:abstractNum w:abstractNumId="6" w15:restartNumberingAfterBreak="0">
    <w:nsid w:val="56DF6184"/>
    <w:multiLevelType w:val="hybridMultilevel"/>
    <w:tmpl w:val="A462CE18"/>
    <w:lvl w:ilvl="0" w:tplc="1804A01A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1F2023"/>
        <w:spacing w:val="0"/>
        <w:w w:val="99"/>
        <w:sz w:val="28"/>
        <w:szCs w:val="28"/>
        <w:lang w:val="en-US" w:eastAsia="en-US" w:bidi="ar-SA"/>
      </w:rPr>
    </w:lvl>
    <w:lvl w:ilvl="1" w:tplc="A5C4F166">
      <w:numFmt w:val="bullet"/>
      <w:lvlText w:val="•"/>
      <w:lvlJc w:val="left"/>
      <w:pPr>
        <w:ind w:left="1008" w:hanging="284"/>
      </w:pPr>
      <w:rPr>
        <w:rFonts w:hint="default"/>
        <w:lang w:val="en-US" w:eastAsia="en-US" w:bidi="ar-SA"/>
      </w:rPr>
    </w:lvl>
    <w:lvl w:ilvl="2" w:tplc="7B1C7144">
      <w:numFmt w:val="bullet"/>
      <w:lvlText w:val="•"/>
      <w:lvlJc w:val="left"/>
      <w:pPr>
        <w:ind w:left="1616" w:hanging="284"/>
      </w:pPr>
      <w:rPr>
        <w:rFonts w:hint="default"/>
        <w:lang w:val="en-US" w:eastAsia="en-US" w:bidi="ar-SA"/>
      </w:rPr>
    </w:lvl>
    <w:lvl w:ilvl="3" w:tplc="A404C660">
      <w:numFmt w:val="bullet"/>
      <w:lvlText w:val="•"/>
      <w:lvlJc w:val="left"/>
      <w:pPr>
        <w:ind w:left="2224" w:hanging="284"/>
      </w:pPr>
      <w:rPr>
        <w:rFonts w:hint="default"/>
        <w:lang w:val="en-US" w:eastAsia="en-US" w:bidi="ar-SA"/>
      </w:rPr>
    </w:lvl>
    <w:lvl w:ilvl="4" w:tplc="F23204C4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5" w:tplc="390CDC52">
      <w:numFmt w:val="bullet"/>
      <w:lvlText w:val="•"/>
      <w:lvlJc w:val="left"/>
      <w:pPr>
        <w:ind w:left="3440" w:hanging="284"/>
      </w:pPr>
      <w:rPr>
        <w:rFonts w:hint="default"/>
        <w:lang w:val="en-US" w:eastAsia="en-US" w:bidi="ar-SA"/>
      </w:rPr>
    </w:lvl>
    <w:lvl w:ilvl="6" w:tplc="F050DE20">
      <w:numFmt w:val="bullet"/>
      <w:lvlText w:val="•"/>
      <w:lvlJc w:val="left"/>
      <w:pPr>
        <w:ind w:left="4048" w:hanging="284"/>
      </w:pPr>
      <w:rPr>
        <w:rFonts w:hint="default"/>
        <w:lang w:val="en-US" w:eastAsia="en-US" w:bidi="ar-SA"/>
      </w:rPr>
    </w:lvl>
    <w:lvl w:ilvl="7" w:tplc="FC32A1E4">
      <w:numFmt w:val="bullet"/>
      <w:lvlText w:val="•"/>
      <w:lvlJc w:val="left"/>
      <w:pPr>
        <w:ind w:left="4656" w:hanging="284"/>
      </w:pPr>
      <w:rPr>
        <w:rFonts w:hint="default"/>
        <w:lang w:val="en-US" w:eastAsia="en-US" w:bidi="ar-SA"/>
      </w:rPr>
    </w:lvl>
    <w:lvl w:ilvl="8" w:tplc="4D9847EC">
      <w:numFmt w:val="bullet"/>
      <w:lvlText w:val="•"/>
      <w:lvlJc w:val="left"/>
      <w:pPr>
        <w:ind w:left="5264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58B67E07"/>
    <w:multiLevelType w:val="hybridMultilevel"/>
    <w:tmpl w:val="582C042E"/>
    <w:lvl w:ilvl="0" w:tplc="D1703116">
      <w:start w:val="1"/>
      <w:numFmt w:val="decimal"/>
      <w:lvlText w:val="%1."/>
      <w:lvlJc w:val="left"/>
      <w:pPr>
        <w:ind w:left="112" w:hanging="19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70"/>
        <w:sz w:val="30"/>
        <w:szCs w:val="30"/>
        <w:lang w:val="en-US" w:eastAsia="en-US" w:bidi="ar-SA"/>
      </w:rPr>
    </w:lvl>
    <w:lvl w:ilvl="1" w:tplc="6D142A68">
      <w:numFmt w:val="bullet"/>
      <w:lvlText w:val="•"/>
      <w:lvlJc w:val="left"/>
      <w:pPr>
        <w:ind w:left="391" w:hanging="198"/>
      </w:pPr>
      <w:rPr>
        <w:rFonts w:hint="default"/>
        <w:lang w:val="en-US" w:eastAsia="en-US" w:bidi="ar-SA"/>
      </w:rPr>
    </w:lvl>
    <w:lvl w:ilvl="2" w:tplc="1B1A3678">
      <w:numFmt w:val="bullet"/>
      <w:lvlText w:val="•"/>
      <w:lvlJc w:val="left"/>
      <w:pPr>
        <w:ind w:left="663" w:hanging="198"/>
      </w:pPr>
      <w:rPr>
        <w:rFonts w:hint="default"/>
        <w:lang w:val="en-US" w:eastAsia="en-US" w:bidi="ar-SA"/>
      </w:rPr>
    </w:lvl>
    <w:lvl w:ilvl="3" w:tplc="E4786946">
      <w:numFmt w:val="bullet"/>
      <w:lvlText w:val="•"/>
      <w:lvlJc w:val="left"/>
      <w:pPr>
        <w:ind w:left="934" w:hanging="198"/>
      </w:pPr>
      <w:rPr>
        <w:rFonts w:hint="default"/>
        <w:lang w:val="en-US" w:eastAsia="en-US" w:bidi="ar-SA"/>
      </w:rPr>
    </w:lvl>
    <w:lvl w:ilvl="4" w:tplc="FB243762">
      <w:numFmt w:val="bullet"/>
      <w:lvlText w:val="•"/>
      <w:lvlJc w:val="left"/>
      <w:pPr>
        <w:ind w:left="1206" w:hanging="198"/>
      </w:pPr>
      <w:rPr>
        <w:rFonts w:hint="default"/>
        <w:lang w:val="en-US" w:eastAsia="en-US" w:bidi="ar-SA"/>
      </w:rPr>
    </w:lvl>
    <w:lvl w:ilvl="5" w:tplc="2D30EB22">
      <w:numFmt w:val="bullet"/>
      <w:lvlText w:val="•"/>
      <w:lvlJc w:val="left"/>
      <w:pPr>
        <w:ind w:left="1478" w:hanging="198"/>
      </w:pPr>
      <w:rPr>
        <w:rFonts w:hint="default"/>
        <w:lang w:val="en-US" w:eastAsia="en-US" w:bidi="ar-SA"/>
      </w:rPr>
    </w:lvl>
    <w:lvl w:ilvl="6" w:tplc="2CD67D0E">
      <w:numFmt w:val="bullet"/>
      <w:lvlText w:val="•"/>
      <w:lvlJc w:val="left"/>
      <w:pPr>
        <w:ind w:left="1749" w:hanging="198"/>
      </w:pPr>
      <w:rPr>
        <w:rFonts w:hint="default"/>
        <w:lang w:val="en-US" w:eastAsia="en-US" w:bidi="ar-SA"/>
      </w:rPr>
    </w:lvl>
    <w:lvl w:ilvl="7" w:tplc="15F83DC2">
      <w:numFmt w:val="bullet"/>
      <w:lvlText w:val="•"/>
      <w:lvlJc w:val="left"/>
      <w:pPr>
        <w:ind w:left="2021" w:hanging="198"/>
      </w:pPr>
      <w:rPr>
        <w:rFonts w:hint="default"/>
        <w:lang w:val="en-US" w:eastAsia="en-US" w:bidi="ar-SA"/>
      </w:rPr>
    </w:lvl>
    <w:lvl w:ilvl="8" w:tplc="AD3C4E80">
      <w:numFmt w:val="bullet"/>
      <w:lvlText w:val="•"/>
      <w:lvlJc w:val="left"/>
      <w:pPr>
        <w:ind w:left="2292" w:hanging="198"/>
      </w:pPr>
      <w:rPr>
        <w:rFonts w:hint="default"/>
        <w:lang w:val="en-US" w:eastAsia="en-US" w:bidi="ar-SA"/>
      </w:rPr>
    </w:lvl>
  </w:abstractNum>
  <w:abstractNum w:abstractNumId="8" w15:restartNumberingAfterBreak="0">
    <w:nsid w:val="5CDD4C71"/>
    <w:multiLevelType w:val="hybridMultilevel"/>
    <w:tmpl w:val="B61E0FB0"/>
    <w:lvl w:ilvl="0" w:tplc="59E876AA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1F2023"/>
        <w:spacing w:val="0"/>
        <w:w w:val="99"/>
        <w:sz w:val="28"/>
        <w:szCs w:val="28"/>
        <w:lang w:val="en-US" w:eastAsia="en-US" w:bidi="ar-SA"/>
      </w:rPr>
    </w:lvl>
    <w:lvl w:ilvl="1" w:tplc="CD46702E">
      <w:numFmt w:val="bullet"/>
      <w:lvlText w:val="•"/>
      <w:lvlJc w:val="left"/>
      <w:pPr>
        <w:ind w:left="1008" w:hanging="284"/>
      </w:pPr>
      <w:rPr>
        <w:rFonts w:hint="default"/>
        <w:lang w:val="en-US" w:eastAsia="en-US" w:bidi="ar-SA"/>
      </w:rPr>
    </w:lvl>
    <w:lvl w:ilvl="2" w:tplc="091CD8D8">
      <w:numFmt w:val="bullet"/>
      <w:lvlText w:val="•"/>
      <w:lvlJc w:val="left"/>
      <w:pPr>
        <w:ind w:left="1616" w:hanging="284"/>
      </w:pPr>
      <w:rPr>
        <w:rFonts w:hint="default"/>
        <w:lang w:val="en-US" w:eastAsia="en-US" w:bidi="ar-SA"/>
      </w:rPr>
    </w:lvl>
    <w:lvl w:ilvl="3" w:tplc="533A3FD8">
      <w:numFmt w:val="bullet"/>
      <w:lvlText w:val="•"/>
      <w:lvlJc w:val="left"/>
      <w:pPr>
        <w:ind w:left="2224" w:hanging="284"/>
      </w:pPr>
      <w:rPr>
        <w:rFonts w:hint="default"/>
        <w:lang w:val="en-US" w:eastAsia="en-US" w:bidi="ar-SA"/>
      </w:rPr>
    </w:lvl>
    <w:lvl w:ilvl="4" w:tplc="AEC0A468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5" w:tplc="A936217E">
      <w:numFmt w:val="bullet"/>
      <w:lvlText w:val="•"/>
      <w:lvlJc w:val="left"/>
      <w:pPr>
        <w:ind w:left="3440" w:hanging="284"/>
      </w:pPr>
      <w:rPr>
        <w:rFonts w:hint="default"/>
        <w:lang w:val="en-US" w:eastAsia="en-US" w:bidi="ar-SA"/>
      </w:rPr>
    </w:lvl>
    <w:lvl w:ilvl="6" w:tplc="2C30994C">
      <w:numFmt w:val="bullet"/>
      <w:lvlText w:val="•"/>
      <w:lvlJc w:val="left"/>
      <w:pPr>
        <w:ind w:left="4048" w:hanging="284"/>
      </w:pPr>
      <w:rPr>
        <w:rFonts w:hint="default"/>
        <w:lang w:val="en-US" w:eastAsia="en-US" w:bidi="ar-SA"/>
      </w:rPr>
    </w:lvl>
    <w:lvl w:ilvl="7" w:tplc="8794D1D2">
      <w:numFmt w:val="bullet"/>
      <w:lvlText w:val="•"/>
      <w:lvlJc w:val="left"/>
      <w:pPr>
        <w:ind w:left="4656" w:hanging="284"/>
      </w:pPr>
      <w:rPr>
        <w:rFonts w:hint="default"/>
        <w:lang w:val="en-US" w:eastAsia="en-US" w:bidi="ar-SA"/>
      </w:rPr>
    </w:lvl>
    <w:lvl w:ilvl="8" w:tplc="ED184CF2">
      <w:numFmt w:val="bullet"/>
      <w:lvlText w:val="•"/>
      <w:lvlJc w:val="left"/>
      <w:pPr>
        <w:ind w:left="5264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717276CA"/>
    <w:multiLevelType w:val="hybridMultilevel"/>
    <w:tmpl w:val="FF865C74"/>
    <w:lvl w:ilvl="0" w:tplc="43C0780A">
      <w:start w:val="1"/>
      <w:numFmt w:val="decimal"/>
      <w:lvlText w:val="%1."/>
      <w:lvlJc w:val="left"/>
      <w:pPr>
        <w:ind w:left="112" w:hanging="19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70"/>
        <w:sz w:val="30"/>
        <w:szCs w:val="30"/>
        <w:lang w:val="en-US" w:eastAsia="en-US" w:bidi="ar-SA"/>
      </w:rPr>
    </w:lvl>
    <w:lvl w:ilvl="1" w:tplc="B9EC2DD2">
      <w:numFmt w:val="bullet"/>
      <w:lvlText w:val="•"/>
      <w:lvlJc w:val="left"/>
      <w:pPr>
        <w:ind w:left="391" w:hanging="198"/>
      </w:pPr>
      <w:rPr>
        <w:rFonts w:hint="default"/>
        <w:lang w:val="en-US" w:eastAsia="en-US" w:bidi="ar-SA"/>
      </w:rPr>
    </w:lvl>
    <w:lvl w:ilvl="2" w:tplc="418AB806">
      <w:numFmt w:val="bullet"/>
      <w:lvlText w:val="•"/>
      <w:lvlJc w:val="left"/>
      <w:pPr>
        <w:ind w:left="663" w:hanging="198"/>
      </w:pPr>
      <w:rPr>
        <w:rFonts w:hint="default"/>
        <w:lang w:val="en-US" w:eastAsia="en-US" w:bidi="ar-SA"/>
      </w:rPr>
    </w:lvl>
    <w:lvl w:ilvl="3" w:tplc="6AF82838">
      <w:numFmt w:val="bullet"/>
      <w:lvlText w:val="•"/>
      <w:lvlJc w:val="left"/>
      <w:pPr>
        <w:ind w:left="934" w:hanging="198"/>
      </w:pPr>
      <w:rPr>
        <w:rFonts w:hint="default"/>
        <w:lang w:val="en-US" w:eastAsia="en-US" w:bidi="ar-SA"/>
      </w:rPr>
    </w:lvl>
    <w:lvl w:ilvl="4" w:tplc="3314D0E4">
      <w:numFmt w:val="bullet"/>
      <w:lvlText w:val="•"/>
      <w:lvlJc w:val="left"/>
      <w:pPr>
        <w:ind w:left="1206" w:hanging="198"/>
      </w:pPr>
      <w:rPr>
        <w:rFonts w:hint="default"/>
        <w:lang w:val="en-US" w:eastAsia="en-US" w:bidi="ar-SA"/>
      </w:rPr>
    </w:lvl>
    <w:lvl w:ilvl="5" w:tplc="77B86510">
      <w:numFmt w:val="bullet"/>
      <w:lvlText w:val="•"/>
      <w:lvlJc w:val="left"/>
      <w:pPr>
        <w:ind w:left="1478" w:hanging="198"/>
      </w:pPr>
      <w:rPr>
        <w:rFonts w:hint="default"/>
        <w:lang w:val="en-US" w:eastAsia="en-US" w:bidi="ar-SA"/>
      </w:rPr>
    </w:lvl>
    <w:lvl w:ilvl="6" w:tplc="8CA8887A">
      <w:numFmt w:val="bullet"/>
      <w:lvlText w:val="•"/>
      <w:lvlJc w:val="left"/>
      <w:pPr>
        <w:ind w:left="1749" w:hanging="198"/>
      </w:pPr>
      <w:rPr>
        <w:rFonts w:hint="default"/>
        <w:lang w:val="en-US" w:eastAsia="en-US" w:bidi="ar-SA"/>
      </w:rPr>
    </w:lvl>
    <w:lvl w:ilvl="7" w:tplc="4B76761E">
      <w:numFmt w:val="bullet"/>
      <w:lvlText w:val="•"/>
      <w:lvlJc w:val="left"/>
      <w:pPr>
        <w:ind w:left="2021" w:hanging="198"/>
      </w:pPr>
      <w:rPr>
        <w:rFonts w:hint="default"/>
        <w:lang w:val="en-US" w:eastAsia="en-US" w:bidi="ar-SA"/>
      </w:rPr>
    </w:lvl>
    <w:lvl w:ilvl="8" w:tplc="DD36F4E4">
      <w:numFmt w:val="bullet"/>
      <w:lvlText w:val="•"/>
      <w:lvlJc w:val="left"/>
      <w:pPr>
        <w:ind w:left="2292" w:hanging="198"/>
      </w:pPr>
      <w:rPr>
        <w:rFonts w:hint="default"/>
        <w:lang w:val="en-US" w:eastAsia="en-US" w:bidi="ar-SA"/>
      </w:rPr>
    </w:lvl>
  </w:abstractNum>
  <w:abstractNum w:abstractNumId="10" w15:restartNumberingAfterBreak="0">
    <w:nsid w:val="72D94B80"/>
    <w:multiLevelType w:val="hybridMultilevel"/>
    <w:tmpl w:val="59A20896"/>
    <w:lvl w:ilvl="0" w:tplc="D19CFC34">
      <w:start w:val="1"/>
      <w:numFmt w:val="decimal"/>
      <w:lvlText w:val="%1."/>
      <w:lvlJc w:val="left"/>
      <w:pPr>
        <w:ind w:left="112" w:hanging="19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70"/>
        <w:sz w:val="30"/>
        <w:szCs w:val="30"/>
        <w:lang w:val="en-US" w:eastAsia="en-US" w:bidi="ar-SA"/>
      </w:rPr>
    </w:lvl>
    <w:lvl w:ilvl="1" w:tplc="1A221474">
      <w:numFmt w:val="bullet"/>
      <w:lvlText w:val="•"/>
      <w:lvlJc w:val="left"/>
      <w:pPr>
        <w:ind w:left="391" w:hanging="198"/>
      </w:pPr>
      <w:rPr>
        <w:rFonts w:hint="default"/>
        <w:lang w:val="en-US" w:eastAsia="en-US" w:bidi="ar-SA"/>
      </w:rPr>
    </w:lvl>
    <w:lvl w:ilvl="2" w:tplc="20AE1CD6">
      <w:numFmt w:val="bullet"/>
      <w:lvlText w:val="•"/>
      <w:lvlJc w:val="left"/>
      <w:pPr>
        <w:ind w:left="663" w:hanging="198"/>
      </w:pPr>
      <w:rPr>
        <w:rFonts w:hint="default"/>
        <w:lang w:val="en-US" w:eastAsia="en-US" w:bidi="ar-SA"/>
      </w:rPr>
    </w:lvl>
    <w:lvl w:ilvl="3" w:tplc="B5CCF7AE">
      <w:numFmt w:val="bullet"/>
      <w:lvlText w:val="•"/>
      <w:lvlJc w:val="left"/>
      <w:pPr>
        <w:ind w:left="934" w:hanging="198"/>
      </w:pPr>
      <w:rPr>
        <w:rFonts w:hint="default"/>
        <w:lang w:val="en-US" w:eastAsia="en-US" w:bidi="ar-SA"/>
      </w:rPr>
    </w:lvl>
    <w:lvl w:ilvl="4" w:tplc="5C8E3A8C">
      <w:numFmt w:val="bullet"/>
      <w:lvlText w:val="•"/>
      <w:lvlJc w:val="left"/>
      <w:pPr>
        <w:ind w:left="1206" w:hanging="198"/>
      </w:pPr>
      <w:rPr>
        <w:rFonts w:hint="default"/>
        <w:lang w:val="en-US" w:eastAsia="en-US" w:bidi="ar-SA"/>
      </w:rPr>
    </w:lvl>
    <w:lvl w:ilvl="5" w:tplc="5A281006">
      <w:numFmt w:val="bullet"/>
      <w:lvlText w:val="•"/>
      <w:lvlJc w:val="left"/>
      <w:pPr>
        <w:ind w:left="1478" w:hanging="198"/>
      </w:pPr>
      <w:rPr>
        <w:rFonts w:hint="default"/>
        <w:lang w:val="en-US" w:eastAsia="en-US" w:bidi="ar-SA"/>
      </w:rPr>
    </w:lvl>
    <w:lvl w:ilvl="6" w:tplc="05563538">
      <w:numFmt w:val="bullet"/>
      <w:lvlText w:val="•"/>
      <w:lvlJc w:val="left"/>
      <w:pPr>
        <w:ind w:left="1749" w:hanging="198"/>
      </w:pPr>
      <w:rPr>
        <w:rFonts w:hint="default"/>
        <w:lang w:val="en-US" w:eastAsia="en-US" w:bidi="ar-SA"/>
      </w:rPr>
    </w:lvl>
    <w:lvl w:ilvl="7" w:tplc="049AF76A">
      <w:numFmt w:val="bullet"/>
      <w:lvlText w:val="•"/>
      <w:lvlJc w:val="left"/>
      <w:pPr>
        <w:ind w:left="2021" w:hanging="198"/>
      </w:pPr>
      <w:rPr>
        <w:rFonts w:hint="default"/>
        <w:lang w:val="en-US" w:eastAsia="en-US" w:bidi="ar-SA"/>
      </w:rPr>
    </w:lvl>
    <w:lvl w:ilvl="8" w:tplc="4636DC68">
      <w:numFmt w:val="bullet"/>
      <w:lvlText w:val="•"/>
      <w:lvlJc w:val="left"/>
      <w:pPr>
        <w:ind w:left="2292" w:hanging="198"/>
      </w:pPr>
      <w:rPr>
        <w:rFonts w:hint="default"/>
        <w:lang w:val="en-US" w:eastAsia="en-US" w:bidi="ar-SA"/>
      </w:rPr>
    </w:lvl>
  </w:abstractNum>
  <w:abstractNum w:abstractNumId="11" w15:restartNumberingAfterBreak="0">
    <w:nsid w:val="73292E24"/>
    <w:multiLevelType w:val="hybridMultilevel"/>
    <w:tmpl w:val="8B2A75CC"/>
    <w:lvl w:ilvl="0" w:tplc="7DA6B102">
      <w:start w:val="1"/>
      <w:numFmt w:val="decimal"/>
      <w:lvlText w:val="%1."/>
      <w:lvlJc w:val="left"/>
      <w:pPr>
        <w:ind w:left="821" w:hanging="26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73"/>
        <w:sz w:val="32"/>
        <w:szCs w:val="32"/>
        <w:lang w:val="en-US" w:eastAsia="en-US" w:bidi="ar-SA"/>
      </w:rPr>
    </w:lvl>
    <w:lvl w:ilvl="1" w:tplc="257A133C">
      <w:start w:val="1"/>
      <w:numFmt w:val="decimal"/>
      <w:lvlText w:val="%2."/>
      <w:lvlJc w:val="left"/>
      <w:pPr>
        <w:ind w:left="1057" w:hanging="19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70"/>
        <w:sz w:val="30"/>
        <w:szCs w:val="30"/>
        <w:lang w:val="en-US" w:eastAsia="en-US" w:bidi="ar-SA"/>
      </w:rPr>
    </w:lvl>
    <w:lvl w:ilvl="2" w:tplc="655AA508">
      <w:numFmt w:val="bullet"/>
      <w:lvlText w:val="•"/>
      <w:lvlJc w:val="left"/>
      <w:pPr>
        <w:ind w:left="2018" w:hanging="198"/>
      </w:pPr>
      <w:rPr>
        <w:rFonts w:hint="default"/>
        <w:lang w:val="en-US" w:eastAsia="en-US" w:bidi="ar-SA"/>
      </w:rPr>
    </w:lvl>
    <w:lvl w:ilvl="3" w:tplc="C62AF522">
      <w:numFmt w:val="bullet"/>
      <w:lvlText w:val="•"/>
      <w:lvlJc w:val="left"/>
      <w:pPr>
        <w:ind w:left="2977" w:hanging="198"/>
      </w:pPr>
      <w:rPr>
        <w:rFonts w:hint="default"/>
        <w:lang w:val="en-US" w:eastAsia="en-US" w:bidi="ar-SA"/>
      </w:rPr>
    </w:lvl>
    <w:lvl w:ilvl="4" w:tplc="CFE62436">
      <w:numFmt w:val="bullet"/>
      <w:lvlText w:val="•"/>
      <w:lvlJc w:val="left"/>
      <w:pPr>
        <w:ind w:left="3936" w:hanging="198"/>
      </w:pPr>
      <w:rPr>
        <w:rFonts w:hint="default"/>
        <w:lang w:val="en-US" w:eastAsia="en-US" w:bidi="ar-SA"/>
      </w:rPr>
    </w:lvl>
    <w:lvl w:ilvl="5" w:tplc="886AD1FC">
      <w:numFmt w:val="bullet"/>
      <w:lvlText w:val="•"/>
      <w:lvlJc w:val="left"/>
      <w:pPr>
        <w:ind w:left="4895" w:hanging="198"/>
      </w:pPr>
      <w:rPr>
        <w:rFonts w:hint="default"/>
        <w:lang w:val="en-US" w:eastAsia="en-US" w:bidi="ar-SA"/>
      </w:rPr>
    </w:lvl>
    <w:lvl w:ilvl="6" w:tplc="5DBEAF16">
      <w:numFmt w:val="bullet"/>
      <w:lvlText w:val="•"/>
      <w:lvlJc w:val="left"/>
      <w:pPr>
        <w:ind w:left="5853" w:hanging="198"/>
      </w:pPr>
      <w:rPr>
        <w:rFonts w:hint="default"/>
        <w:lang w:val="en-US" w:eastAsia="en-US" w:bidi="ar-SA"/>
      </w:rPr>
    </w:lvl>
    <w:lvl w:ilvl="7" w:tplc="95E27588">
      <w:numFmt w:val="bullet"/>
      <w:lvlText w:val="•"/>
      <w:lvlJc w:val="left"/>
      <w:pPr>
        <w:ind w:left="6812" w:hanging="198"/>
      </w:pPr>
      <w:rPr>
        <w:rFonts w:hint="default"/>
        <w:lang w:val="en-US" w:eastAsia="en-US" w:bidi="ar-SA"/>
      </w:rPr>
    </w:lvl>
    <w:lvl w:ilvl="8" w:tplc="7902B8C4">
      <w:numFmt w:val="bullet"/>
      <w:lvlText w:val="•"/>
      <w:lvlJc w:val="left"/>
      <w:pPr>
        <w:ind w:left="7771" w:hanging="198"/>
      </w:pPr>
      <w:rPr>
        <w:rFonts w:hint="default"/>
        <w:lang w:val="en-US" w:eastAsia="en-US" w:bidi="ar-SA"/>
      </w:rPr>
    </w:lvl>
  </w:abstractNum>
  <w:abstractNum w:abstractNumId="12" w15:restartNumberingAfterBreak="0">
    <w:nsid w:val="7E9561AA"/>
    <w:multiLevelType w:val="hybridMultilevel"/>
    <w:tmpl w:val="DFBE2EDA"/>
    <w:lvl w:ilvl="0" w:tplc="E79E3B26">
      <w:start w:val="1"/>
      <w:numFmt w:val="decimal"/>
      <w:lvlText w:val="%1."/>
      <w:lvlJc w:val="left"/>
      <w:pPr>
        <w:ind w:left="1057" w:hanging="19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70"/>
        <w:sz w:val="30"/>
        <w:szCs w:val="30"/>
        <w:lang w:val="en-US" w:eastAsia="en-US" w:bidi="ar-SA"/>
      </w:rPr>
    </w:lvl>
    <w:lvl w:ilvl="1" w:tplc="B3CC075C">
      <w:start w:val="2"/>
      <w:numFmt w:val="decimal"/>
      <w:lvlText w:val="%2)"/>
      <w:lvlJc w:val="left"/>
      <w:pPr>
        <w:ind w:left="140" w:hanging="293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2"/>
        <w:sz w:val="32"/>
        <w:szCs w:val="32"/>
        <w:lang w:val="en-US" w:eastAsia="en-US" w:bidi="ar-SA"/>
      </w:rPr>
    </w:lvl>
    <w:lvl w:ilvl="2" w:tplc="C53C4672">
      <w:numFmt w:val="bullet"/>
      <w:lvlText w:val="•"/>
      <w:lvlJc w:val="left"/>
      <w:pPr>
        <w:ind w:left="2018" w:hanging="293"/>
      </w:pPr>
      <w:rPr>
        <w:rFonts w:hint="default"/>
        <w:lang w:val="en-US" w:eastAsia="en-US" w:bidi="ar-SA"/>
      </w:rPr>
    </w:lvl>
    <w:lvl w:ilvl="3" w:tplc="0D6E763E">
      <w:numFmt w:val="bullet"/>
      <w:lvlText w:val="•"/>
      <w:lvlJc w:val="left"/>
      <w:pPr>
        <w:ind w:left="2977" w:hanging="293"/>
      </w:pPr>
      <w:rPr>
        <w:rFonts w:hint="default"/>
        <w:lang w:val="en-US" w:eastAsia="en-US" w:bidi="ar-SA"/>
      </w:rPr>
    </w:lvl>
    <w:lvl w:ilvl="4" w:tplc="CD860484">
      <w:numFmt w:val="bullet"/>
      <w:lvlText w:val="•"/>
      <w:lvlJc w:val="left"/>
      <w:pPr>
        <w:ind w:left="3936" w:hanging="293"/>
      </w:pPr>
      <w:rPr>
        <w:rFonts w:hint="default"/>
        <w:lang w:val="en-US" w:eastAsia="en-US" w:bidi="ar-SA"/>
      </w:rPr>
    </w:lvl>
    <w:lvl w:ilvl="5" w:tplc="90FA323E">
      <w:numFmt w:val="bullet"/>
      <w:lvlText w:val="•"/>
      <w:lvlJc w:val="left"/>
      <w:pPr>
        <w:ind w:left="4895" w:hanging="293"/>
      </w:pPr>
      <w:rPr>
        <w:rFonts w:hint="default"/>
        <w:lang w:val="en-US" w:eastAsia="en-US" w:bidi="ar-SA"/>
      </w:rPr>
    </w:lvl>
    <w:lvl w:ilvl="6" w:tplc="CB24B490">
      <w:numFmt w:val="bullet"/>
      <w:lvlText w:val="•"/>
      <w:lvlJc w:val="left"/>
      <w:pPr>
        <w:ind w:left="5853" w:hanging="293"/>
      </w:pPr>
      <w:rPr>
        <w:rFonts w:hint="default"/>
        <w:lang w:val="en-US" w:eastAsia="en-US" w:bidi="ar-SA"/>
      </w:rPr>
    </w:lvl>
    <w:lvl w:ilvl="7" w:tplc="708C3438">
      <w:numFmt w:val="bullet"/>
      <w:lvlText w:val="•"/>
      <w:lvlJc w:val="left"/>
      <w:pPr>
        <w:ind w:left="6812" w:hanging="293"/>
      </w:pPr>
      <w:rPr>
        <w:rFonts w:hint="default"/>
        <w:lang w:val="en-US" w:eastAsia="en-US" w:bidi="ar-SA"/>
      </w:rPr>
    </w:lvl>
    <w:lvl w:ilvl="8" w:tplc="BCEE7B34">
      <w:numFmt w:val="bullet"/>
      <w:lvlText w:val="•"/>
      <w:lvlJc w:val="left"/>
      <w:pPr>
        <w:ind w:left="7771" w:hanging="293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9"/>
  </w:num>
  <w:num w:numId="5">
    <w:abstractNumId w:val="3"/>
  </w:num>
  <w:num w:numId="6">
    <w:abstractNumId w:val="7"/>
  </w:num>
  <w:num w:numId="7">
    <w:abstractNumId w:val="10"/>
  </w:num>
  <w:num w:numId="8">
    <w:abstractNumId w:val="0"/>
  </w:num>
  <w:num w:numId="9">
    <w:abstractNumId w:val="5"/>
  </w:num>
  <w:num w:numId="10">
    <w:abstractNumId w:val="2"/>
  </w:num>
  <w:num w:numId="11">
    <w:abstractNumId w:val="6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2B6"/>
    <w:rsid w:val="0037636F"/>
    <w:rsid w:val="0038518A"/>
    <w:rsid w:val="004E3705"/>
    <w:rsid w:val="005612B6"/>
    <w:rsid w:val="006113B9"/>
    <w:rsid w:val="007F18FE"/>
    <w:rsid w:val="00C57CDF"/>
    <w:rsid w:val="00C73CB8"/>
    <w:rsid w:val="00CB3B66"/>
    <w:rsid w:val="00D42961"/>
    <w:rsid w:val="00EF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A39B0C2"/>
  <w15:docId w15:val="{0DE61CA0-39D9-491F-BDC3-CBA0271A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9"/>
    <w:qFormat/>
    <w:pPr>
      <w:spacing w:before="32"/>
      <w:ind w:left="1027" w:right="2584"/>
      <w:jc w:val="center"/>
      <w:outlineLvl w:val="0"/>
    </w:pPr>
    <w:rPr>
      <w:rFonts w:ascii="Tahoma" w:eastAsia="Tahoma" w:hAnsi="Tahoma" w:cs="Tahom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spacing w:before="686"/>
      <w:ind w:left="8" w:right="286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151" w:hanging="27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6113B9"/>
    <w:rPr>
      <w:rFonts w:ascii="Microsoft Sans Serif" w:eastAsia="Microsoft Sans Serif" w:hAnsi="Microsoft Sans Serif" w:cs="Microsoft Sans Serif"/>
    </w:rPr>
  </w:style>
  <w:style w:type="paragraph" w:styleId="a7">
    <w:name w:val="header"/>
    <w:basedOn w:val="a"/>
    <w:link w:val="a8"/>
    <w:uiPriority w:val="99"/>
    <w:unhideWhenUsed/>
    <w:rsid w:val="00CB3B66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CB3B66"/>
    <w:rPr>
      <w:rFonts w:ascii="Microsoft Sans Serif" w:eastAsia="Microsoft Sans Serif" w:hAnsi="Microsoft Sans Serif" w:cs="Microsoft Sans Serif"/>
    </w:rPr>
  </w:style>
  <w:style w:type="paragraph" w:styleId="a9">
    <w:name w:val="footer"/>
    <w:basedOn w:val="a"/>
    <w:link w:val="aa"/>
    <w:uiPriority w:val="99"/>
    <w:unhideWhenUsed/>
    <w:rsid w:val="00CB3B66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CB3B66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3447</Words>
  <Characters>19652</Characters>
  <Application>Microsoft Office Word</Application>
  <DocSecurity>0</DocSecurity>
  <Lines>163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การประเมินความเสี่ยงต่อการรับสินบนประจำปี 2567 ภาพรวมของสถานีตำรวจนครบาลนิมิตรใหม่</vt:lpstr>
    </vt:vector>
  </TitlesOfParts>
  <Company/>
  <LinksUpToDate>false</LinksUpToDate>
  <CharactersWithSpaces>23053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การประเมินความเสี่ยงต่อการรับสินบนประจำปี 2567 ภาพรวมของสถานีตำรวจนครบาลนิมิตรใหม่</dc:title>
  <dc:subject>ITA O20 การประเมินความเสี่ยงต่อการรรับสินบนประจำปี</dc:subject>
  <dc:creator>home</dc:creator>
  <cp:lastModifiedBy>HUAWEI</cp:lastModifiedBy>
  <cp:revision>6</cp:revision>
  <cp:lastPrinted>2025-04-17T17:44:00Z</cp:lastPrinted>
  <dcterms:created xsi:type="dcterms:W3CDTF">2025-04-17T17:41:00Z</dcterms:created>
  <dcterms:modified xsi:type="dcterms:W3CDTF">2025-04-17T17:48:00Z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2025-04-13T00:00:00Z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2025-04-17T00:00:00Z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D:20250413051248</vt:lpwstr>
  </property>
</Properties>
</file>